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A4" w:rsidRDefault="003C5BA4" w:rsidP="00386CE9">
      <w:pPr>
        <w:jc w:val="center"/>
        <w:rPr>
          <w:rFonts w:ascii="OfficinaSansBoldC" w:hAnsi="OfficinaSansBoldC"/>
          <w:spacing w:val="-20"/>
          <w:sz w:val="36"/>
          <w:szCs w:val="36"/>
        </w:rPr>
      </w:pPr>
    </w:p>
    <w:p w:rsidR="00386CE9" w:rsidRPr="00AE77A2" w:rsidRDefault="002B20A8" w:rsidP="00386CE9">
      <w:pPr>
        <w:jc w:val="center"/>
        <w:rPr>
          <w:rFonts w:ascii="OfficinaSansBoldC" w:hAnsi="OfficinaSansBoldC"/>
        </w:rPr>
      </w:pPr>
      <w:r w:rsidRPr="00AE77A2">
        <w:rPr>
          <w:rFonts w:ascii="OfficinaSansBoldC" w:hAnsi="OfficinaSansBoldC"/>
          <w:spacing w:val="-20"/>
          <w:sz w:val="36"/>
          <w:szCs w:val="36"/>
        </w:rPr>
        <w:t>Опросный лист</w:t>
      </w:r>
      <w:r w:rsidR="00AE77A2">
        <w:rPr>
          <w:rFonts w:ascii="OfficinaSansBoldC" w:hAnsi="OfficinaSansBoldC"/>
        </w:rPr>
        <w:t xml:space="preserve"> </w:t>
      </w:r>
      <w:r w:rsidR="00AE77A2" w:rsidRPr="00AE77A2">
        <w:rPr>
          <w:rFonts w:ascii="OfficinaSansBoldC" w:hAnsi="OfficinaSansBoldC"/>
          <w:sz w:val="36"/>
          <w:szCs w:val="36"/>
        </w:rPr>
        <w:t>по разгрузке материала</w:t>
      </w:r>
      <w:r w:rsidR="0065685E" w:rsidRPr="00AE77A2">
        <w:rPr>
          <w:rFonts w:ascii="OfficinaSansBoldC" w:hAnsi="OfficinaSansBoldC"/>
          <w:sz w:val="36"/>
          <w:szCs w:val="36"/>
        </w:rPr>
        <w:t xml:space="preserve"> </w:t>
      </w:r>
    </w:p>
    <w:p w:rsidR="0065685E" w:rsidRPr="00AE77A2" w:rsidRDefault="0065685E" w:rsidP="0065685E">
      <w:pPr>
        <w:spacing w:line="360" w:lineRule="auto"/>
        <w:rPr>
          <w:rFonts w:ascii="OfficinaSansBoldC" w:hAnsi="OfficinaSansBoldC"/>
          <w:sz w:val="20"/>
          <w:szCs w:val="20"/>
        </w:rPr>
      </w:pPr>
      <w:r w:rsidRPr="00AE77A2">
        <w:rPr>
          <w:rFonts w:ascii="OfficinaSansBoldC" w:hAnsi="OfficinaSansBoldC"/>
          <w:sz w:val="20"/>
          <w:szCs w:val="20"/>
        </w:rPr>
        <w:t>Контактное лицо______________________________________________________________________</w:t>
      </w:r>
    </w:p>
    <w:p w:rsidR="0065685E" w:rsidRPr="00AE77A2" w:rsidRDefault="0065685E" w:rsidP="0065685E">
      <w:pPr>
        <w:spacing w:line="360" w:lineRule="auto"/>
        <w:rPr>
          <w:rFonts w:ascii="OfficinaSansBoldC" w:hAnsi="OfficinaSansBoldC"/>
          <w:sz w:val="20"/>
          <w:szCs w:val="20"/>
        </w:rPr>
      </w:pPr>
      <w:r w:rsidRPr="00AE77A2">
        <w:rPr>
          <w:rFonts w:ascii="OfficinaSansBoldC" w:hAnsi="OfficinaSansBoldC"/>
          <w:sz w:val="20"/>
          <w:szCs w:val="20"/>
        </w:rPr>
        <w:t>Контактная информация _______________________________________________________________</w:t>
      </w:r>
    </w:p>
    <w:p w:rsidR="0065685E" w:rsidRPr="00AE77A2" w:rsidRDefault="0065685E" w:rsidP="0065685E">
      <w:pPr>
        <w:spacing w:line="360" w:lineRule="auto"/>
        <w:rPr>
          <w:rFonts w:ascii="OfficinaSansBoldC" w:hAnsi="OfficinaSansBoldC"/>
          <w:sz w:val="20"/>
          <w:szCs w:val="20"/>
        </w:rPr>
      </w:pPr>
      <w:r w:rsidRPr="00AE77A2">
        <w:rPr>
          <w:rFonts w:ascii="OfficinaSansBoldC" w:hAnsi="OfficinaSansBoldC"/>
          <w:sz w:val="20"/>
          <w:szCs w:val="20"/>
        </w:rPr>
        <w:t>Предприятие ________________________________________________________________________</w:t>
      </w:r>
    </w:p>
    <w:p w:rsidR="00FB26DD" w:rsidRPr="00B01D3F" w:rsidRDefault="002B20A8" w:rsidP="0065685E">
      <w:pPr>
        <w:spacing w:line="360" w:lineRule="auto"/>
        <w:ind w:left="142"/>
        <w:rPr>
          <w:rFonts w:ascii="OfficinaSansBoldC" w:hAnsi="OfficinaSansBoldC"/>
          <w:sz w:val="28"/>
          <w:szCs w:val="28"/>
          <w:u w:val="single"/>
        </w:rPr>
      </w:pPr>
      <w:r w:rsidRPr="00B01D3F">
        <w:rPr>
          <w:rFonts w:ascii="OfficinaSansBoldC" w:hAnsi="OfficinaSansBoldC"/>
          <w:sz w:val="28"/>
          <w:szCs w:val="28"/>
          <w:u w:val="single"/>
        </w:rPr>
        <w:t>Приемка сырья</w:t>
      </w:r>
    </w:p>
    <w:tbl>
      <w:tblPr>
        <w:tblpPr w:leftFromText="180" w:rightFromText="180" w:vertAnchor="text" w:horzAnchor="margin" w:tblpXSpec="center" w:tblpY="244"/>
        <w:tblW w:w="10315" w:type="dxa"/>
        <w:tblLayout w:type="fixed"/>
        <w:tblLook w:val="04A0" w:firstRow="1" w:lastRow="0" w:firstColumn="1" w:lastColumn="0" w:noHBand="0" w:noVBand="1"/>
      </w:tblPr>
      <w:tblGrid>
        <w:gridCol w:w="431"/>
        <w:gridCol w:w="2796"/>
        <w:gridCol w:w="1134"/>
        <w:gridCol w:w="709"/>
        <w:gridCol w:w="708"/>
        <w:gridCol w:w="851"/>
        <w:gridCol w:w="2126"/>
        <w:gridCol w:w="1560"/>
      </w:tblGrid>
      <w:tr w:rsidR="00B01D3F" w:rsidRPr="00B95179" w:rsidTr="00B01D3F">
        <w:trPr>
          <w:trHeight w:val="3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 w:rsidRPr="00B95179"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b/>
                <w:sz w:val="20"/>
                <w:szCs w:val="20"/>
                <w:lang w:eastAsia="ru-RU"/>
              </w:rPr>
            </w:pPr>
            <w:r w:rsidRPr="00B95179">
              <w:rPr>
                <w:rFonts w:ascii="Calibri" w:eastAsia="Times New Roman" w:hAnsi="Calibri" w:cs="Tahoma"/>
                <w:b/>
                <w:sz w:val="20"/>
                <w:szCs w:val="20"/>
                <w:lang w:eastAsia="ru-RU"/>
              </w:rPr>
              <w:t>Название</w:t>
            </w:r>
            <w:r>
              <w:rPr>
                <w:rFonts w:ascii="Calibri" w:eastAsia="Times New Roman" w:hAnsi="Calibri" w:cs="Tahoma"/>
                <w:b/>
                <w:sz w:val="20"/>
                <w:szCs w:val="20"/>
                <w:lang w:eastAsia="ru-RU"/>
              </w:rPr>
              <w:t xml:space="preserve">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jc w:val="center"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</w:pPr>
            <w:r w:rsidRPr="00B95179"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  <w:t>Общая плотность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jc w:val="center"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</w:pPr>
            <w:r w:rsidRPr="00B95179"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  <w:t>Размер частиц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jc w:val="center"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</w:pPr>
            <w:r w:rsidRPr="00B95179"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  <w:t>Особенности продукта</w:t>
            </w:r>
            <w:r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D3F" w:rsidRPr="00B95179" w:rsidRDefault="00B01D3F" w:rsidP="00B01D3F">
            <w:pPr>
              <w:autoSpaceDE/>
              <w:autoSpaceDN/>
              <w:jc w:val="center"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  <w:t>Требуемый объем хранения</w:t>
            </w:r>
          </w:p>
        </w:tc>
      </w:tr>
      <w:tr w:rsidR="00B01D3F" w:rsidRPr="00B95179" w:rsidTr="00872C49">
        <w:trPr>
          <w:trHeight w:val="276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spacing w:line="360" w:lineRule="auto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val="en-US" w:eastAsia="ru-RU"/>
              </w:rPr>
              <w:t>Min.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val="en-US" w:eastAsia="ru-RU"/>
              </w:rPr>
            </w:pPr>
            <w:proofErr w:type="spellStart"/>
            <w:r w:rsidRPr="00B95179"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Max</w:t>
            </w:r>
            <w:proofErr w:type="spellEnd"/>
            <w:r>
              <w:rPr>
                <w:rFonts w:ascii="Calibri" w:eastAsia="Times New Roman" w:hAnsi="Calibri" w:cs="Tahoma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val="en-US" w:eastAsia="ru-RU"/>
              </w:rPr>
              <w:t>%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3F" w:rsidRPr="00B95179" w:rsidRDefault="00B01D3F" w:rsidP="009422BA">
            <w:pPr>
              <w:autoSpaceDE/>
              <w:autoSpaceDN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01D3F" w:rsidRPr="00B95179" w:rsidTr="003C5BA4">
        <w:trPr>
          <w:trHeight w:val="373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spacing w:line="360" w:lineRule="auto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кг</w:t>
            </w:r>
            <w:r w:rsidRPr="00B95179"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/</w:t>
            </w: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9422BA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D3F" w:rsidRPr="00B95179" w:rsidRDefault="00B01D3F" w:rsidP="00C52549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 w:rsidRPr="00B95179"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символ (*)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D3F" w:rsidRPr="00B95179" w:rsidRDefault="00B01D3F" w:rsidP="00C52549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B01D3F" w:rsidRPr="00B95179" w:rsidTr="003C5BA4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 w:rsidRPr="00B95179"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B01D3F" w:rsidRPr="00B95179" w:rsidTr="003C5BA4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 w:rsidRPr="00B95179"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B01D3F" w:rsidRPr="00B95179" w:rsidTr="003C5BA4">
        <w:trPr>
          <w:trHeight w:val="366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B01D3F" w:rsidRPr="00B95179" w:rsidTr="003C5BA4">
        <w:trPr>
          <w:trHeight w:val="414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B01D3F" w:rsidRPr="00B95179" w:rsidTr="003C5BA4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3F" w:rsidRPr="00B95179" w:rsidRDefault="00B01D3F" w:rsidP="0065685E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</w:tbl>
    <w:p w:rsidR="00B95179" w:rsidRPr="00B01D3F" w:rsidRDefault="00B95179" w:rsidP="009422BA">
      <w:pPr>
        <w:spacing w:line="360" w:lineRule="auto"/>
        <w:ind w:left="142"/>
        <w:rPr>
          <w:rFonts w:ascii="OfficinaSansBoldC" w:hAnsi="OfficinaSansBoldC"/>
          <w:spacing w:val="20"/>
          <w:sz w:val="20"/>
          <w:szCs w:val="20"/>
          <w:u w:val="single"/>
        </w:rPr>
      </w:pPr>
      <w:r w:rsidRPr="00B01D3F">
        <w:rPr>
          <w:rFonts w:ascii="OfficinaSansBoldC" w:hAnsi="OfficinaSansBoldC"/>
          <w:spacing w:val="20"/>
          <w:sz w:val="20"/>
          <w:szCs w:val="20"/>
          <w:u w:val="single"/>
        </w:rPr>
        <w:t>* абразивный, коррозионный, огнеопасный</w:t>
      </w:r>
      <w:r w:rsidR="00041ECF" w:rsidRPr="00B01D3F">
        <w:rPr>
          <w:rFonts w:ascii="OfficinaSansBoldC" w:hAnsi="OfficinaSansBoldC"/>
          <w:spacing w:val="20"/>
          <w:sz w:val="20"/>
          <w:szCs w:val="20"/>
          <w:u w:val="single"/>
        </w:rPr>
        <w:t>, текучий, липучий, гигроскопичный  и т.д.</w:t>
      </w:r>
      <w:r w:rsidRPr="00B01D3F">
        <w:rPr>
          <w:rFonts w:ascii="OfficinaSansBoldC" w:hAnsi="OfficinaSansBoldC"/>
          <w:spacing w:val="20"/>
          <w:sz w:val="20"/>
          <w:szCs w:val="20"/>
          <w:u w:val="single"/>
        </w:rPr>
        <w:t xml:space="preserve"> </w:t>
      </w:r>
    </w:p>
    <w:p w:rsidR="005208E7" w:rsidRDefault="00AE77A2" w:rsidP="009422BA">
      <w:pPr>
        <w:pStyle w:val="ac"/>
        <w:spacing w:line="360" w:lineRule="auto"/>
        <w:ind w:left="142" w:hanging="1"/>
        <w:rPr>
          <w:rFonts w:ascii="OfficinaSansBookC" w:hAnsi="OfficinaSansBookC"/>
        </w:rPr>
      </w:pPr>
      <w:r>
        <w:rPr>
          <w:rFonts w:ascii="OfficinaSansBookC" w:hAnsi="OfficinaSansBookC"/>
        </w:rPr>
        <w:t>Объем и п</w:t>
      </w:r>
      <w:r w:rsidR="002B20A8" w:rsidRPr="002B20A8">
        <w:rPr>
          <w:rFonts w:ascii="OfficinaSansBookC" w:hAnsi="OfficinaSansBookC"/>
        </w:rPr>
        <w:t>ериодичность</w:t>
      </w:r>
      <w:r w:rsidR="00AF4967">
        <w:rPr>
          <w:rFonts w:ascii="OfficinaSansBookC" w:hAnsi="OfficinaSansBookC"/>
        </w:rPr>
        <w:t xml:space="preserve"> поступления</w:t>
      </w:r>
      <w:r>
        <w:rPr>
          <w:rFonts w:ascii="OfficinaSansBookC" w:hAnsi="OfficinaSansBookC"/>
        </w:rPr>
        <w:t>:</w:t>
      </w:r>
    </w:p>
    <w:p w:rsidR="00AE77A2" w:rsidRDefault="00AE77A2" w:rsidP="009422BA">
      <w:pPr>
        <w:pStyle w:val="ac"/>
        <w:spacing w:line="360" w:lineRule="auto"/>
        <w:ind w:left="142" w:hanging="1"/>
        <w:rPr>
          <w:rFonts w:ascii="OfficinaSansBookC" w:hAnsi="OfficinaSansBookC"/>
        </w:rPr>
      </w:pPr>
      <w:r>
        <w:rPr>
          <w:rFonts w:ascii="OfficinaSansBookC" w:hAnsi="OfficinaSansBookC"/>
        </w:rPr>
        <w:tab/>
      </w:r>
      <w:r>
        <w:rPr>
          <w:rFonts w:ascii="OfficinaSansBookC" w:hAnsi="OfficinaSansBookC"/>
        </w:rPr>
        <w:tab/>
        <w:t xml:space="preserve">а) ж/д </w:t>
      </w:r>
      <w:proofErr w:type="spellStart"/>
      <w:r>
        <w:rPr>
          <w:rFonts w:ascii="OfficinaSansBookC" w:hAnsi="OfficinaSansBookC"/>
        </w:rPr>
        <w:t>хопер</w:t>
      </w:r>
      <w:proofErr w:type="spellEnd"/>
      <w:r>
        <w:rPr>
          <w:rFonts w:ascii="OfficinaSansBookC" w:hAnsi="OfficinaSansBookC"/>
        </w:rPr>
        <w:t xml:space="preserve"> _______________________      б) </w:t>
      </w:r>
      <w:proofErr w:type="spellStart"/>
      <w:r>
        <w:rPr>
          <w:rFonts w:ascii="OfficinaSansBookC" w:hAnsi="OfficinaSansBookC"/>
        </w:rPr>
        <w:t>биг</w:t>
      </w:r>
      <w:proofErr w:type="spellEnd"/>
      <w:r>
        <w:rPr>
          <w:rFonts w:ascii="OfficinaSansBookC" w:hAnsi="OfficinaSansBookC"/>
        </w:rPr>
        <w:t xml:space="preserve">- </w:t>
      </w:r>
      <w:proofErr w:type="spellStart"/>
      <w:r>
        <w:rPr>
          <w:rFonts w:ascii="OfficinaSansBookC" w:hAnsi="OfficinaSansBookC"/>
        </w:rPr>
        <w:t>бэг</w:t>
      </w:r>
      <w:proofErr w:type="spellEnd"/>
      <w:r>
        <w:rPr>
          <w:rFonts w:ascii="OfficinaSansBookC" w:hAnsi="OfficinaSansBookC"/>
        </w:rPr>
        <w:t xml:space="preserve"> _______________________________</w:t>
      </w:r>
    </w:p>
    <w:p w:rsidR="00AE77A2" w:rsidRDefault="00AE77A2" w:rsidP="009422BA">
      <w:pPr>
        <w:pStyle w:val="ac"/>
        <w:spacing w:line="360" w:lineRule="auto"/>
        <w:ind w:left="142" w:hanging="1"/>
        <w:rPr>
          <w:rFonts w:ascii="OfficinaSansBookC" w:hAnsi="OfficinaSansBookC"/>
        </w:rPr>
      </w:pPr>
      <w:r>
        <w:rPr>
          <w:rFonts w:ascii="OfficinaSansBookC" w:hAnsi="OfficinaSansBookC"/>
        </w:rPr>
        <w:tab/>
      </w:r>
      <w:r>
        <w:rPr>
          <w:rFonts w:ascii="OfficinaSansBookC" w:hAnsi="OfficinaSansBookC"/>
        </w:rPr>
        <w:tab/>
        <w:t>в) мешок __________________________       г) другое ________________________________</w:t>
      </w:r>
    </w:p>
    <w:p w:rsidR="00FD4179" w:rsidRDefault="00FD4179" w:rsidP="009422BA">
      <w:pPr>
        <w:pStyle w:val="ac"/>
        <w:spacing w:line="360" w:lineRule="auto"/>
        <w:ind w:left="142" w:hanging="1"/>
        <w:rPr>
          <w:rFonts w:ascii="OfficinaSansBookC" w:hAnsi="OfficinaSansBookC"/>
        </w:rPr>
      </w:pPr>
      <w:r>
        <w:rPr>
          <w:rFonts w:ascii="OfficinaSansBookC" w:hAnsi="OfficinaSansBookC"/>
        </w:rPr>
        <w:t>Наличие складов</w:t>
      </w:r>
      <w:r w:rsidR="00C52549">
        <w:rPr>
          <w:rFonts w:ascii="OfficinaSansBookC" w:hAnsi="OfficinaSansBookC"/>
        </w:rPr>
        <w:t>,</w:t>
      </w:r>
      <w:r>
        <w:rPr>
          <w:rFonts w:ascii="OfficinaSansBookC" w:hAnsi="OfficinaSansBookC"/>
        </w:rPr>
        <w:t xml:space="preserve"> расположение </w:t>
      </w:r>
      <w:r w:rsidR="00DE3BA1">
        <w:rPr>
          <w:rFonts w:ascii="OfficinaSansBookC" w:hAnsi="OfficinaSansBookC"/>
        </w:rPr>
        <w:t>(высота, диаметр, высота разгрузочной горловины</w:t>
      </w:r>
      <w:r w:rsidR="00AE77A2">
        <w:rPr>
          <w:rFonts w:ascii="OfficinaSansBookC" w:hAnsi="OfficinaSansBookC"/>
        </w:rPr>
        <w:t>, схема</w:t>
      </w:r>
      <w:r w:rsidR="00DE3BA1">
        <w:rPr>
          <w:rFonts w:ascii="OfficinaSansBookC" w:hAnsi="OfficinaSansBookC"/>
        </w:rPr>
        <w:t xml:space="preserve">)_______  </w:t>
      </w:r>
      <w:r>
        <w:rPr>
          <w:rFonts w:ascii="OfficinaSansBookC" w:hAnsi="OfficinaSansBookC"/>
        </w:rPr>
        <w:t>_________________</w:t>
      </w:r>
      <w:r w:rsidR="0009055C">
        <w:rPr>
          <w:rFonts w:ascii="OfficinaSansBookC" w:hAnsi="OfficinaSansBookC"/>
        </w:rPr>
        <w:t>__________</w:t>
      </w:r>
      <w:r w:rsidR="00C52549">
        <w:rPr>
          <w:rFonts w:ascii="OfficinaSansBookC" w:hAnsi="OfficinaSansBookC"/>
        </w:rPr>
        <w:t>__</w:t>
      </w:r>
      <w:r w:rsidR="0009055C">
        <w:rPr>
          <w:rFonts w:ascii="OfficinaSansBookC" w:hAnsi="OfficinaSansBookC"/>
        </w:rPr>
        <w:t>________________</w:t>
      </w:r>
      <w:r w:rsidR="00DE3BA1">
        <w:rPr>
          <w:rFonts w:ascii="OfficinaSansBookC" w:hAnsi="OfficinaSansBookC"/>
        </w:rPr>
        <w:t>________________</w:t>
      </w:r>
      <w:r w:rsidR="00AE77A2">
        <w:rPr>
          <w:rFonts w:ascii="OfficinaSansBookC" w:hAnsi="OfficinaSansBookC"/>
        </w:rPr>
        <w:t>_____</w:t>
      </w:r>
      <w:r w:rsidR="00DE3BA1">
        <w:rPr>
          <w:rFonts w:ascii="OfficinaSansBookC" w:hAnsi="OfficinaSansBookC"/>
        </w:rPr>
        <w:t>___________</w:t>
      </w:r>
      <w:r w:rsidR="0009055C">
        <w:rPr>
          <w:rFonts w:ascii="OfficinaSansBookC" w:hAnsi="OfficinaSansBookC"/>
        </w:rPr>
        <w:t>__</w:t>
      </w:r>
      <w:r>
        <w:rPr>
          <w:rFonts w:ascii="OfficinaSansBookC" w:hAnsi="OfficinaSansBookC"/>
        </w:rPr>
        <w:t>____</w:t>
      </w:r>
    </w:p>
    <w:p w:rsidR="00DE3BA1" w:rsidRDefault="00AE77A2" w:rsidP="00DE3BA1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>Желаемое</w:t>
      </w:r>
      <w:r w:rsidR="00DE3BA1">
        <w:rPr>
          <w:rFonts w:ascii="OfficinaSansBookC" w:hAnsi="OfficinaSansBookC"/>
        </w:rPr>
        <w:t xml:space="preserve"> время для разгрузки</w:t>
      </w:r>
      <w:r>
        <w:rPr>
          <w:rFonts w:ascii="OfficinaSansBookC" w:hAnsi="OfficinaSansBookC"/>
        </w:rPr>
        <w:t>, производительность</w:t>
      </w:r>
      <w:r w:rsidR="00DE3BA1">
        <w:rPr>
          <w:rFonts w:ascii="OfficinaSansBookC" w:hAnsi="OfficinaSansBookC"/>
        </w:rPr>
        <w:t xml:space="preserve"> _______________________________________</w:t>
      </w:r>
    </w:p>
    <w:p w:rsidR="00683F68" w:rsidRPr="00B01D3F" w:rsidRDefault="00683F68" w:rsidP="009422BA">
      <w:pPr>
        <w:spacing w:line="360" w:lineRule="auto"/>
        <w:ind w:left="142"/>
        <w:rPr>
          <w:rFonts w:ascii="OfficinaSansBoldC" w:hAnsi="OfficinaSansBoldC"/>
          <w:sz w:val="28"/>
          <w:szCs w:val="28"/>
          <w:u w:val="single"/>
        </w:rPr>
      </w:pPr>
      <w:r w:rsidRPr="00B01D3F">
        <w:rPr>
          <w:rFonts w:ascii="OfficinaSansBoldC" w:hAnsi="OfficinaSansBoldC"/>
          <w:sz w:val="28"/>
          <w:szCs w:val="28"/>
          <w:u w:val="single"/>
        </w:rPr>
        <w:t>Общие вопросы:</w:t>
      </w:r>
    </w:p>
    <w:p w:rsidR="0065685E" w:rsidRDefault="0065685E" w:rsidP="009422BA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 xml:space="preserve">Наличие </w:t>
      </w:r>
      <w:r w:rsidR="00AE77A2">
        <w:rPr>
          <w:rFonts w:ascii="OfficinaSansBookC" w:hAnsi="OfficinaSansBookC"/>
        </w:rPr>
        <w:t xml:space="preserve">ж/д </w:t>
      </w:r>
      <w:r>
        <w:rPr>
          <w:rFonts w:ascii="OfficinaSansBookC" w:hAnsi="OfficinaSansBookC"/>
        </w:rPr>
        <w:t>приямка</w:t>
      </w:r>
      <w:r w:rsidR="00AE77A2">
        <w:rPr>
          <w:rFonts w:ascii="OfficinaSansBookC" w:hAnsi="OfficinaSansBookC"/>
        </w:rPr>
        <w:t>, его габариты, схема</w:t>
      </w:r>
      <w:r>
        <w:rPr>
          <w:rFonts w:ascii="OfficinaSansBookC" w:hAnsi="OfficinaSansBookC"/>
        </w:rPr>
        <w:t xml:space="preserve"> _______________________________________________</w:t>
      </w:r>
    </w:p>
    <w:p w:rsidR="00683F68" w:rsidRDefault="00683F68" w:rsidP="009422BA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>Место размещения</w:t>
      </w:r>
      <w:r w:rsidR="00B01D3F">
        <w:rPr>
          <w:rFonts w:ascii="OfficinaSansBookC" w:hAnsi="OfficinaSansBookC"/>
        </w:rPr>
        <w:t xml:space="preserve"> поста разгрузки</w:t>
      </w:r>
      <w:r>
        <w:rPr>
          <w:rFonts w:ascii="OfficinaSansBookC" w:hAnsi="OfficinaSansBookC"/>
        </w:rPr>
        <w:t xml:space="preserve"> (длина, ширина, высота</w:t>
      </w:r>
      <w:r w:rsidR="00B01D3F">
        <w:rPr>
          <w:rFonts w:ascii="OfficinaSansBookC" w:hAnsi="OfficinaSansBookC"/>
        </w:rPr>
        <w:t>, схема</w:t>
      </w:r>
      <w:r>
        <w:rPr>
          <w:rFonts w:ascii="OfficinaSansBookC" w:hAnsi="OfficinaSansBookC"/>
        </w:rPr>
        <w:t>) ________________</w:t>
      </w:r>
      <w:r w:rsidR="009B7D20">
        <w:rPr>
          <w:rFonts w:ascii="OfficinaSansBookC" w:hAnsi="OfficinaSansBookC"/>
        </w:rPr>
        <w:t>____</w:t>
      </w:r>
      <w:r>
        <w:rPr>
          <w:rFonts w:ascii="OfficinaSansBookC" w:hAnsi="OfficinaSansBookC"/>
        </w:rPr>
        <w:t>_______</w:t>
      </w:r>
    </w:p>
    <w:p w:rsidR="00683F68" w:rsidRDefault="00683F68" w:rsidP="009422BA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 xml:space="preserve">Наличие </w:t>
      </w:r>
      <w:r w:rsidR="005208E7">
        <w:rPr>
          <w:rFonts w:ascii="OfficinaSansBookC" w:hAnsi="OfficinaSansBookC"/>
        </w:rPr>
        <w:t xml:space="preserve">свободных </w:t>
      </w:r>
      <w:proofErr w:type="spellStart"/>
      <w:r>
        <w:rPr>
          <w:rFonts w:ascii="OfficinaSansBookC" w:hAnsi="OfficinaSansBookC"/>
        </w:rPr>
        <w:t>энергомощностей</w:t>
      </w:r>
      <w:proofErr w:type="spellEnd"/>
      <w:r>
        <w:rPr>
          <w:rFonts w:ascii="OfficinaSansBookC" w:hAnsi="OfficinaSansBookC"/>
        </w:rPr>
        <w:t xml:space="preserve"> </w:t>
      </w:r>
      <w:r w:rsidR="005208E7">
        <w:rPr>
          <w:rFonts w:ascii="OfficinaSansBookC" w:hAnsi="OfficinaSansBookC"/>
        </w:rPr>
        <w:t>________________________________________</w:t>
      </w:r>
      <w:r w:rsidR="009B7D20">
        <w:rPr>
          <w:rFonts w:ascii="OfficinaSansBookC" w:hAnsi="OfficinaSansBookC"/>
        </w:rPr>
        <w:t>___</w:t>
      </w:r>
      <w:r w:rsidR="00B01D3F">
        <w:rPr>
          <w:rFonts w:ascii="OfficinaSansBookC" w:hAnsi="OfficinaSansBookC"/>
        </w:rPr>
        <w:t>________</w:t>
      </w:r>
    </w:p>
    <w:p w:rsidR="00683F68" w:rsidRDefault="00AE77A2" w:rsidP="009422BA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>Наличие</w:t>
      </w:r>
      <w:r w:rsidR="005208E7">
        <w:rPr>
          <w:rFonts w:ascii="OfficinaSansBookC" w:hAnsi="OfficinaSansBookC"/>
        </w:rPr>
        <w:t xml:space="preserve"> </w:t>
      </w:r>
      <w:r w:rsidR="00683F68">
        <w:rPr>
          <w:rFonts w:ascii="OfficinaSansBookC" w:hAnsi="OfficinaSansBookC"/>
        </w:rPr>
        <w:t>сжатого воздуха</w:t>
      </w:r>
      <w:r w:rsidR="005208E7">
        <w:rPr>
          <w:rFonts w:ascii="OfficinaSansBookC" w:hAnsi="OfficinaSansBookC"/>
        </w:rPr>
        <w:t xml:space="preserve"> (объем) ___________________________________</w:t>
      </w:r>
      <w:r w:rsidR="009B7D20">
        <w:rPr>
          <w:rFonts w:ascii="OfficinaSansBookC" w:hAnsi="OfficinaSansBookC"/>
        </w:rPr>
        <w:t>_</w:t>
      </w:r>
      <w:r w:rsidR="00B01D3F">
        <w:rPr>
          <w:rFonts w:ascii="OfficinaSansBookC" w:hAnsi="OfficinaSansBookC"/>
        </w:rPr>
        <w:t>__________________</w:t>
      </w:r>
      <w:r w:rsidR="009B7D20">
        <w:rPr>
          <w:rFonts w:ascii="OfficinaSansBookC" w:hAnsi="OfficinaSansBookC"/>
        </w:rPr>
        <w:t>_</w:t>
      </w:r>
    </w:p>
    <w:p w:rsidR="005208E7" w:rsidRDefault="005208E7" w:rsidP="009422BA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>Уровень автоматизации ________________________________________________________</w:t>
      </w:r>
      <w:r w:rsidR="009B7D20">
        <w:rPr>
          <w:rFonts w:ascii="OfficinaSansBookC" w:hAnsi="OfficinaSansBookC"/>
        </w:rPr>
        <w:t>__</w:t>
      </w:r>
      <w:r w:rsidR="00B01D3F">
        <w:rPr>
          <w:rFonts w:ascii="OfficinaSansBookC" w:hAnsi="OfficinaSansBookC"/>
        </w:rPr>
        <w:t>_____</w:t>
      </w:r>
    </w:p>
    <w:p w:rsidR="00E6029B" w:rsidRDefault="00AE77A2" w:rsidP="009422BA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>Наличие грузоподъемного оборудования</w:t>
      </w:r>
      <w:r w:rsidR="00E6029B">
        <w:rPr>
          <w:rFonts w:ascii="OfficinaSansBookC" w:hAnsi="OfficinaSansBookC"/>
        </w:rPr>
        <w:t xml:space="preserve"> ________________________________________________</w:t>
      </w:r>
      <w:r w:rsidR="00B01D3F">
        <w:rPr>
          <w:rFonts w:ascii="OfficinaSansBookC" w:hAnsi="OfficinaSansBookC"/>
        </w:rPr>
        <w:t>_</w:t>
      </w:r>
    </w:p>
    <w:p w:rsidR="002B20A8" w:rsidRDefault="009422BA" w:rsidP="00DE3BA1">
      <w:pPr>
        <w:pStyle w:val="ac"/>
        <w:spacing w:line="360" w:lineRule="auto"/>
        <w:ind w:left="142"/>
        <w:rPr>
          <w:rFonts w:ascii="OfficinaSansBookC" w:hAnsi="OfficinaSansBookC"/>
        </w:rPr>
      </w:pPr>
      <w:r w:rsidRPr="00B01D3F">
        <w:rPr>
          <w:rFonts w:ascii="OfficinaSansBoldC" w:hAnsi="OfficinaSansBoldC"/>
          <w:sz w:val="28"/>
          <w:szCs w:val="28"/>
          <w:u w:val="single"/>
        </w:rPr>
        <w:t>Дополнительная информация:</w:t>
      </w:r>
      <w:r>
        <w:rPr>
          <w:rFonts w:ascii="OfficinaSansBookC" w:hAnsi="OfficinaSansBookC"/>
        </w:rPr>
        <w:t xml:space="preserve"> ______________________________________________________________________________________________________________________________________________________________________</w:t>
      </w:r>
    </w:p>
    <w:p w:rsidR="003C5BA4" w:rsidRDefault="003C5BA4" w:rsidP="00DE3BA1">
      <w:pPr>
        <w:pStyle w:val="ac"/>
        <w:spacing w:line="360" w:lineRule="auto"/>
        <w:ind w:left="142"/>
        <w:rPr>
          <w:rFonts w:ascii="OfficinaSansBookC" w:hAnsi="OfficinaSansBookC"/>
        </w:rPr>
      </w:pPr>
      <w:bookmarkStart w:id="0" w:name="_GoBack"/>
      <w:bookmarkEnd w:id="0"/>
    </w:p>
    <w:p w:rsidR="003C5BA4" w:rsidRDefault="003C5BA4" w:rsidP="003C5BA4">
      <w:pPr>
        <w:jc w:val="center"/>
        <w:rPr>
          <w:rFonts w:ascii="OfficinaSansBoldC" w:hAnsi="OfficinaSansBoldC"/>
          <w:spacing w:val="-20"/>
          <w:sz w:val="32"/>
          <w:szCs w:val="32"/>
        </w:rPr>
      </w:pPr>
    </w:p>
    <w:p w:rsidR="003C5BA4" w:rsidRPr="000C558C" w:rsidRDefault="003C5BA4" w:rsidP="003C5BA4">
      <w:pPr>
        <w:jc w:val="center"/>
        <w:rPr>
          <w:rFonts w:ascii="OfficinaSansBoldC" w:hAnsi="OfficinaSansBoldC"/>
          <w:spacing w:val="-20"/>
          <w:sz w:val="32"/>
          <w:szCs w:val="32"/>
        </w:rPr>
      </w:pPr>
      <w:r w:rsidRPr="000C558C">
        <w:rPr>
          <w:rFonts w:ascii="OfficinaSansBoldC" w:hAnsi="OfficinaSansBoldC"/>
          <w:spacing w:val="-20"/>
          <w:sz w:val="32"/>
          <w:szCs w:val="32"/>
        </w:rPr>
        <w:t>Опросный лист для установки сухого смешивания</w:t>
      </w:r>
    </w:p>
    <w:p w:rsidR="003C5BA4" w:rsidRPr="000804DA" w:rsidRDefault="003C5BA4" w:rsidP="003C5BA4">
      <w:pPr>
        <w:spacing w:line="360" w:lineRule="auto"/>
        <w:rPr>
          <w:rFonts w:ascii="OfficinaSansBoldC" w:hAnsi="OfficinaSansBoldC"/>
          <w:sz w:val="20"/>
          <w:szCs w:val="20"/>
        </w:rPr>
      </w:pPr>
      <w:r w:rsidRPr="000804DA">
        <w:rPr>
          <w:rFonts w:ascii="OfficinaSansBoldC" w:hAnsi="OfficinaSansBoldC"/>
          <w:sz w:val="20"/>
          <w:szCs w:val="20"/>
        </w:rPr>
        <w:t>Контактное лицо______________________________________________________________________</w:t>
      </w:r>
    </w:p>
    <w:p w:rsidR="003C5BA4" w:rsidRPr="000804DA" w:rsidRDefault="003C5BA4" w:rsidP="003C5BA4">
      <w:pPr>
        <w:spacing w:line="360" w:lineRule="auto"/>
        <w:rPr>
          <w:rFonts w:ascii="OfficinaSansBoldC" w:hAnsi="OfficinaSansBoldC"/>
          <w:sz w:val="20"/>
          <w:szCs w:val="20"/>
        </w:rPr>
      </w:pPr>
      <w:r w:rsidRPr="000804DA">
        <w:rPr>
          <w:rFonts w:ascii="OfficinaSansBoldC" w:hAnsi="OfficinaSansBoldC"/>
          <w:sz w:val="20"/>
          <w:szCs w:val="20"/>
        </w:rPr>
        <w:t>Контактная информация _______________________________________________________________</w:t>
      </w:r>
    </w:p>
    <w:p w:rsidR="003C5BA4" w:rsidRPr="000804DA" w:rsidRDefault="003C5BA4" w:rsidP="003C5BA4">
      <w:pPr>
        <w:spacing w:line="360" w:lineRule="auto"/>
        <w:rPr>
          <w:rFonts w:ascii="OfficinaSansBoldC" w:hAnsi="OfficinaSansBoldC"/>
          <w:sz w:val="20"/>
          <w:szCs w:val="20"/>
        </w:rPr>
      </w:pPr>
      <w:r w:rsidRPr="000804DA">
        <w:rPr>
          <w:rFonts w:ascii="OfficinaSansBoldC" w:hAnsi="OfficinaSansBoldC"/>
          <w:sz w:val="20"/>
          <w:szCs w:val="20"/>
        </w:rPr>
        <w:t>Предприятие ________________________________________________________________________</w:t>
      </w:r>
    </w:p>
    <w:p w:rsidR="003C5BA4" w:rsidRPr="00A120AD" w:rsidRDefault="003C5BA4" w:rsidP="003C5BA4">
      <w:pPr>
        <w:spacing w:line="360" w:lineRule="auto"/>
        <w:ind w:left="142"/>
        <w:jc w:val="center"/>
        <w:rPr>
          <w:rFonts w:ascii="OfficinaSansBoldC" w:hAnsi="OfficinaSansBoldC"/>
          <w:sz w:val="28"/>
          <w:szCs w:val="28"/>
          <w:u w:val="single"/>
          <w:lang w:val="en-US"/>
        </w:rPr>
      </w:pPr>
      <w:r w:rsidRPr="00A120AD">
        <w:rPr>
          <w:rFonts w:ascii="OfficinaSansBoldC" w:hAnsi="OfficinaSansBoldC"/>
          <w:sz w:val="28"/>
          <w:szCs w:val="28"/>
          <w:u w:val="single"/>
        </w:rPr>
        <w:t>Используемые компоненты</w:t>
      </w:r>
    </w:p>
    <w:tbl>
      <w:tblPr>
        <w:tblpPr w:leftFromText="180" w:rightFromText="180" w:vertAnchor="text" w:horzAnchor="margin" w:tblpXSpec="center" w:tblpY="244"/>
        <w:tblW w:w="10882" w:type="dxa"/>
        <w:tblLayout w:type="fixed"/>
        <w:tblLook w:val="04A0" w:firstRow="1" w:lastRow="0" w:firstColumn="1" w:lastColumn="0" w:noHBand="0" w:noVBand="1"/>
      </w:tblPr>
      <w:tblGrid>
        <w:gridCol w:w="431"/>
        <w:gridCol w:w="2371"/>
        <w:gridCol w:w="1134"/>
        <w:gridCol w:w="709"/>
        <w:gridCol w:w="708"/>
        <w:gridCol w:w="851"/>
        <w:gridCol w:w="2126"/>
        <w:gridCol w:w="1276"/>
        <w:gridCol w:w="1276"/>
      </w:tblGrid>
      <w:tr w:rsidR="003C5BA4" w:rsidRPr="00B95179" w:rsidTr="00A96A5D">
        <w:trPr>
          <w:trHeight w:val="3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 w:rsidRPr="00B95179"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b/>
                <w:sz w:val="20"/>
                <w:szCs w:val="20"/>
                <w:lang w:eastAsia="ru-RU"/>
              </w:rPr>
            </w:pPr>
            <w:r w:rsidRPr="00B95179">
              <w:rPr>
                <w:rFonts w:ascii="Calibri" w:eastAsia="Times New Roman" w:hAnsi="Calibri" w:cs="Tahoma"/>
                <w:b/>
                <w:sz w:val="20"/>
                <w:szCs w:val="20"/>
                <w:lang w:eastAsia="ru-RU"/>
              </w:rPr>
              <w:t>Название</w:t>
            </w:r>
            <w:r>
              <w:rPr>
                <w:rFonts w:ascii="Calibri" w:eastAsia="Times New Roman" w:hAnsi="Calibri" w:cs="Tahoma"/>
                <w:b/>
                <w:sz w:val="20"/>
                <w:szCs w:val="20"/>
                <w:lang w:eastAsia="ru-RU"/>
              </w:rPr>
              <w:t xml:space="preserve"> компонентов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  <w:t xml:space="preserve">Насып. </w:t>
            </w:r>
            <w:r w:rsidRPr="00B95179"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  <w:t>плотность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  <w:t>Расход на смесь %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</w:pPr>
            <w:r w:rsidRPr="00B95179"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  <w:t>Особенности продукта</w:t>
            </w:r>
            <w:r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BA4" w:rsidRPr="00FD4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  <w:t>Т</w:t>
            </w:r>
            <w:r w:rsidRPr="000804DA"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  <w:t>ара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BA4" w:rsidRDefault="003C5BA4" w:rsidP="00A96A5D">
            <w:pPr>
              <w:jc w:val="center"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  <w:t>Требуемый объем хранения</w:t>
            </w:r>
          </w:p>
        </w:tc>
      </w:tr>
      <w:tr w:rsidR="003C5BA4" w:rsidRPr="00B95179" w:rsidTr="00A96A5D">
        <w:trPr>
          <w:trHeight w:val="276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0804DA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val="en-US" w:eastAsia="ru-RU"/>
              </w:rPr>
              <w:t>Min</w:t>
            </w:r>
            <w:r w:rsidRPr="000804DA"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0804DA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proofErr w:type="spellStart"/>
            <w:r w:rsidRPr="00B95179"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Max</w:t>
            </w:r>
            <w:proofErr w:type="spellEnd"/>
            <w:r w:rsidRPr="000804DA"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291FCD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Осн</w:t>
            </w:r>
            <w:proofErr w:type="spellEnd"/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. рецепт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A4" w:rsidRPr="00B95179" w:rsidRDefault="003C5BA4" w:rsidP="00A96A5D">
            <w:pPr>
              <w:autoSpaceDE/>
              <w:autoSpaceDN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73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кг</w:t>
            </w:r>
            <w:r w:rsidRPr="00B95179"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/</w:t>
            </w: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 w:rsidRPr="00B95179"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символ (*)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кг</w:t>
            </w: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 w:rsidRPr="00B95179"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9517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  <w:tr w:rsidR="003C5BA4" w:rsidRPr="00B95179" w:rsidTr="00A96A5D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BA4" w:rsidRPr="00B95179" w:rsidRDefault="003C5BA4" w:rsidP="00A96A5D">
            <w:pPr>
              <w:autoSpaceDE/>
              <w:autoSpaceDN/>
              <w:spacing w:line="360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BA4" w:rsidRPr="00B95179" w:rsidRDefault="003C5BA4" w:rsidP="00A96A5D">
            <w:pPr>
              <w:autoSpaceDE/>
              <w:autoSpaceDN/>
              <w:jc w:val="center"/>
              <w:rPr>
                <w:rFonts w:ascii="Calibri" w:eastAsia="Times New Roman" w:hAnsi="Calibri" w:cs="Tahoma"/>
                <w:sz w:val="20"/>
                <w:szCs w:val="20"/>
                <w:lang w:eastAsia="ru-RU"/>
              </w:rPr>
            </w:pPr>
          </w:p>
        </w:tc>
      </w:tr>
    </w:tbl>
    <w:p w:rsidR="003C5BA4" w:rsidRPr="000C558C" w:rsidRDefault="003C5BA4" w:rsidP="003C5BA4">
      <w:pPr>
        <w:spacing w:line="360" w:lineRule="auto"/>
        <w:ind w:left="142"/>
        <w:rPr>
          <w:rFonts w:ascii="OfficinaSansBoldC" w:hAnsi="OfficinaSansBoldC"/>
          <w:spacing w:val="20"/>
          <w:sz w:val="20"/>
          <w:szCs w:val="20"/>
          <w:u w:val="single"/>
        </w:rPr>
      </w:pPr>
      <w:r w:rsidRPr="000C558C">
        <w:rPr>
          <w:rFonts w:ascii="OfficinaSansBoldC" w:hAnsi="OfficinaSansBoldC"/>
          <w:spacing w:val="20"/>
          <w:sz w:val="20"/>
          <w:szCs w:val="20"/>
          <w:u w:val="single"/>
        </w:rPr>
        <w:t xml:space="preserve">* абразивный, коррозионный, огнеопасный, текучий, липучий, </w:t>
      </w:r>
      <w:proofErr w:type="gramStart"/>
      <w:r w:rsidRPr="000C558C">
        <w:rPr>
          <w:rFonts w:ascii="OfficinaSansBoldC" w:hAnsi="OfficinaSansBoldC"/>
          <w:spacing w:val="20"/>
          <w:sz w:val="20"/>
          <w:szCs w:val="20"/>
          <w:u w:val="single"/>
        </w:rPr>
        <w:t>гигроскопичный  и</w:t>
      </w:r>
      <w:proofErr w:type="gramEnd"/>
      <w:r w:rsidRPr="000C558C">
        <w:rPr>
          <w:rFonts w:ascii="OfficinaSansBoldC" w:hAnsi="OfficinaSansBoldC"/>
          <w:spacing w:val="20"/>
          <w:sz w:val="20"/>
          <w:szCs w:val="20"/>
          <w:u w:val="single"/>
        </w:rPr>
        <w:t xml:space="preserve"> т.д. </w:t>
      </w:r>
    </w:p>
    <w:p w:rsidR="003C5BA4" w:rsidRDefault="003C5BA4" w:rsidP="003C5BA4">
      <w:pPr>
        <w:pStyle w:val="ac"/>
        <w:spacing w:line="360" w:lineRule="auto"/>
        <w:ind w:left="142" w:hanging="1"/>
        <w:jc w:val="center"/>
        <w:rPr>
          <w:rFonts w:ascii="OfficinaSansBoldC" w:hAnsi="OfficinaSansBoldC"/>
          <w:sz w:val="28"/>
          <w:szCs w:val="28"/>
          <w:u w:val="single"/>
        </w:rPr>
      </w:pPr>
    </w:p>
    <w:p w:rsidR="003C5BA4" w:rsidRPr="000C558C" w:rsidRDefault="003C5BA4" w:rsidP="003C5BA4">
      <w:pPr>
        <w:pStyle w:val="ac"/>
        <w:spacing w:line="360" w:lineRule="auto"/>
        <w:ind w:left="142" w:hanging="1"/>
        <w:jc w:val="center"/>
        <w:rPr>
          <w:rFonts w:ascii="OfficinaSansBoldC" w:hAnsi="OfficinaSansBoldC"/>
          <w:sz w:val="28"/>
          <w:szCs w:val="28"/>
          <w:u w:val="single"/>
        </w:rPr>
      </w:pPr>
      <w:r w:rsidRPr="000C558C">
        <w:rPr>
          <w:rFonts w:ascii="OfficinaSansBoldC" w:hAnsi="OfficinaSansBoldC"/>
          <w:sz w:val="28"/>
          <w:szCs w:val="28"/>
          <w:u w:val="single"/>
        </w:rPr>
        <w:t>Сушка материалов:</w:t>
      </w:r>
    </w:p>
    <w:p w:rsidR="003C5BA4" w:rsidRDefault="003C5BA4" w:rsidP="003C5BA4">
      <w:pPr>
        <w:spacing w:line="360" w:lineRule="auto"/>
        <w:ind w:left="142" w:hanging="1"/>
        <w:rPr>
          <w:rFonts w:ascii="OfficinaSansBookC" w:hAnsi="OfficinaSansBookC"/>
        </w:rPr>
      </w:pPr>
      <w:r>
        <w:rPr>
          <w:rFonts w:ascii="OfficinaSansBookC" w:hAnsi="OfficinaSansBookC"/>
        </w:rPr>
        <w:tab/>
        <w:t>Производительность ______________________</w:t>
      </w:r>
      <w:r w:rsidRPr="000C558C">
        <w:rPr>
          <w:rFonts w:ascii="OfficinaSansBookC" w:hAnsi="OfficinaSansBookC"/>
        </w:rPr>
        <w:t xml:space="preserve"> </w:t>
      </w:r>
      <w:r>
        <w:rPr>
          <w:rFonts w:ascii="OfficinaSansBookC" w:hAnsi="OfficinaSansBookC"/>
        </w:rPr>
        <w:tab/>
        <w:t>Вид топлива для сушки ________________________</w:t>
      </w:r>
    </w:p>
    <w:p w:rsidR="003C5BA4" w:rsidRDefault="003C5BA4" w:rsidP="003C5BA4">
      <w:pPr>
        <w:spacing w:line="360" w:lineRule="auto"/>
        <w:ind w:left="142" w:hanging="1"/>
        <w:rPr>
          <w:rFonts w:ascii="OfficinaSansBookC" w:hAnsi="OfficinaSansBookC"/>
        </w:rPr>
      </w:pPr>
      <w:r>
        <w:rPr>
          <w:rFonts w:ascii="OfficinaSansBookC" w:hAnsi="OfficinaSansBookC"/>
        </w:rPr>
        <w:t>Наименование материалов _____________________________________________________________</w:t>
      </w:r>
    </w:p>
    <w:p w:rsidR="003C5BA4" w:rsidRDefault="003C5BA4" w:rsidP="003C5BA4">
      <w:pPr>
        <w:spacing w:line="360" w:lineRule="auto"/>
        <w:ind w:left="142" w:hanging="1"/>
        <w:rPr>
          <w:rFonts w:ascii="OfficinaSansBookC" w:hAnsi="OfficinaSansBookC"/>
        </w:rPr>
      </w:pPr>
      <w:r>
        <w:rPr>
          <w:rFonts w:ascii="OfficinaSansBookC" w:hAnsi="OfficinaSansBookC"/>
        </w:rPr>
        <w:t>Примеси ____________________________</w:t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</w:r>
      <w:r>
        <w:rPr>
          <w:rFonts w:ascii="OfficinaSansBookC" w:hAnsi="OfficinaSansBookC"/>
        </w:rPr>
        <w:softHyphen/>
        <w:t>________________________________________________</w:t>
      </w:r>
    </w:p>
    <w:p w:rsidR="003C5BA4" w:rsidRDefault="003C5BA4" w:rsidP="003C5BA4">
      <w:pPr>
        <w:spacing w:line="360" w:lineRule="auto"/>
        <w:ind w:left="142" w:hanging="1"/>
        <w:rPr>
          <w:rFonts w:ascii="OfficinaSansBookC" w:hAnsi="OfficinaSansBookC"/>
        </w:rPr>
      </w:pPr>
      <w:r>
        <w:rPr>
          <w:rFonts w:ascii="OfficinaSansBookC" w:hAnsi="OfficinaSansBookC"/>
        </w:rPr>
        <w:t>Фракционирование ___________________________________________________________________</w:t>
      </w:r>
    </w:p>
    <w:p w:rsidR="003C5BA4" w:rsidRPr="00A120AD" w:rsidRDefault="003C5BA4" w:rsidP="003C5BA4">
      <w:pPr>
        <w:spacing w:line="360" w:lineRule="auto"/>
        <w:ind w:left="142"/>
        <w:jc w:val="center"/>
        <w:rPr>
          <w:rFonts w:ascii="OfficinaSansBoldC" w:hAnsi="OfficinaSansBoldC"/>
          <w:sz w:val="28"/>
          <w:szCs w:val="28"/>
          <w:u w:val="single"/>
        </w:rPr>
      </w:pPr>
      <w:r w:rsidRPr="00A120AD">
        <w:rPr>
          <w:rFonts w:ascii="OfficinaSansBoldC" w:hAnsi="OfficinaSansBoldC"/>
          <w:sz w:val="28"/>
          <w:szCs w:val="28"/>
          <w:u w:val="single"/>
        </w:rPr>
        <w:t>Приготовление:</w:t>
      </w:r>
    </w:p>
    <w:p w:rsidR="003C5BA4" w:rsidRDefault="003C5BA4" w:rsidP="003C5BA4">
      <w:pPr>
        <w:pStyle w:val="ac"/>
        <w:spacing w:line="360" w:lineRule="auto"/>
        <w:ind w:left="142"/>
        <w:rPr>
          <w:rFonts w:ascii="OfficinaSansBookC" w:hAnsi="OfficinaSansBookC"/>
        </w:rPr>
      </w:pPr>
      <w:proofErr w:type="gramStart"/>
      <w:r>
        <w:rPr>
          <w:rFonts w:ascii="OfficinaSansBookC" w:hAnsi="OfficinaSansBookC"/>
        </w:rPr>
        <w:t>Материалы</w:t>
      </w:r>
      <w:proofErr w:type="gramEnd"/>
      <w:r>
        <w:rPr>
          <w:rFonts w:ascii="OfficinaSansBookC" w:hAnsi="OfficinaSansBookC"/>
        </w:rPr>
        <w:t xml:space="preserve"> не допускаемые к совмещению</w:t>
      </w:r>
      <w:r w:rsidRPr="009C580A">
        <w:rPr>
          <w:rFonts w:ascii="OfficinaSansBookC" w:hAnsi="OfficinaSansBookC"/>
        </w:rPr>
        <w:t xml:space="preserve"> ___________</w:t>
      </w:r>
      <w:r>
        <w:rPr>
          <w:rFonts w:ascii="OfficinaSansBookC" w:hAnsi="OfficinaSansBookC"/>
        </w:rPr>
        <w:t>_____________</w:t>
      </w:r>
      <w:r w:rsidRPr="009C580A">
        <w:rPr>
          <w:rFonts w:ascii="OfficinaSansBookC" w:hAnsi="OfficinaSansBookC"/>
        </w:rPr>
        <w:t>________________________</w:t>
      </w:r>
    </w:p>
    <w:p w:rsidR="003C5BA4" w:rsidRPr="009C580A" w:rsidRDefault="003C5BA4" w:rsidP="003C5BA4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>Необходимость поэтапной загрузки _____________________________________________________</w:t>
      </w:r>
    </w:p>
    <w:p w:rsidR="003C5BA4" w:rsidRDefault="003C5BA4" w:rsidP="003C5BA4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>Производительность установки сухого смешивания ________________________________________</w:t>
      </w:r>
    </w:p>
    <w:p w:rsidR="003C5BA4" w:rsidRDefault="003C5BA4" w:rsidP="003C5BA4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>Предпочтительный объем смесителя _____________________________________________________</w:t>
      </w:r>
    </w:p>
    <w:p w:rsidR="003C5BA4" w:rsidRDefault="003C5BA4" w:rsidP="003C5BA4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>Режим работы установки ______________________________________________________________</w:t>
      </w:r>
    </w:p>
    <w:p w:rsidR="003C5BA4" w:rsidRPr="009422BA" w:rsidRDefault="003C5BA4" w:rsidP="003C5BA4">
      <w:pPr>
        <w:pStyle w:val="ac"/>
        <w:tabs>
          <w:tab w:val="left" w:pos="426"/>
        </w:tabs>
        <w:spacing w:line="360" w:lineRule="auto"/>
        <w:ind w:left="142"/>
        <w:rPr>
          <w:rFonts w:ascii="OfficinaSansBookC" w:hAnsi="OfficinaSansBookC"/>
        </w:rPr>
      </w:pPr>
      <w:r w:rsidRPr="009422BA">
        <w:rPr>
          <w:rFonts w:ascii="OfficinaSansBookC" w:hAnsi="OfficinaSansBookC"/>
        </w:rPr>
        <w:t>Емкости для хранения</w:t>
      </w:r>
      <w:r>
        <w:rPr>
          <w:rFonts w:ascii="OfficinaSansBookC" w:hAnsi="OfficinaSansBookC"/>
        </w:rPr>
        <w:t xml:space="preserve"> готовой смеси</w:t>
      </w:r>
      <w:r w:rsidRPr="009422BA">
        <w:rPr>
          <w:rFonts w:ascii="OfficinaSansBookC" w:hAnsi="OfficinaSansBookC"/>
        </w:rPr>
        <w:t xml:space="preserve"> (количество, объем, </w:t>
      </w:r>
      <w:proofErr w:type="gramStart"/>
      <w:r w:rsidRPr="009422BA">
        <w:rPr>
          <w:rFonts w:ascii="OfficinaSansBookC" w:hAnsi="OfficinaSansBookC"/>
        </w:rPr>
        <w:t>расположение)_</w:t>
      </w:r>
      <w:proofErr w:type="gramEnd"/>
      <w:r w:rsidRPr="009422BA">
        <w:rPr>
          <w:rFonts w:ascii="OfficinaSansBookC" w:hAnsi="OfficinaSansBookC"/>
        </w:rPr>
        <w:t>____________________</w:t>
      </w:r>
      <w:r>
        <w:rPr>
          <w:rFonts w:ascii="OfficinaSansBookC" w:hAnsi="OfficinaSansBookC"/>
        </w:rPr>
        <w:t>__</w:t>
      </w:r>
      <w:r w:rsidRPr="009422BA">
        <w:rPr>
          <w:rFonts w:ascii="OfficinaSansBookC" w:hAnsi="OfficinaSansBookC"/>
        </w:rPr>
        <w:t xml:space="preserve"> </w:t>
      </w:r>
    </w:p>
    <w:p w:rsidR="003C5BA4" w:rsidRDefault="003C5BA4" w:rsidP="003C5BA4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 xml:space="preserve">Фасовочные посты, их производительность </w:t>
      </w:r>
      <w:r w:rsidRPr="009422BA">
        <w:rPr>
          <w:rFonts w:ascii="OfficinaSansBookC" w:hAnsi="OfficinaSansBookC"/>
        </w:rPr>
        <w:t>______________________</w:t>
      </w:r>
      <w:r>
        <w:rPr>
          <w:rFonts w:ascii="OfficinaSansBookC" w:hAnsi="OfficinaSansBookC"/>
        </w:rPr>
        <w:t>__</w:t>
      </w:r>
      <w:r w:rsidRPr="009422BA">
        <w:rPr>
          <w:rFonts w:ascii="OfficinaSansBookC" w:hAnsi="OfficinaSansBookC"/>
        </w:rPr>
        <w:t>_______________________</w:t>
      </w:r>
    </w:p>
    <w:p w:rsidR="003C5BA4" w:rsidRPr="00A120AD" w:rsidRDefault="003C5BA4" w:rsidP="003C5BA4">
      <w:pPr>
        <w:spacing w:line="360" w:lineRule="auto"/>
        <w:ind w:left="142"/>
        <w:jc w:val="center"/>
        <w:rPr>
          <w:rFonts w:ascii="OfficinaSansBoldC" w:hAnsi="OfficinaSansBoldC"/>
          <w:sz w:val="28"/>
          <w:szCs w:val="28"/>
          <w:u w:val="single"/>
        </w:rPr>
      </w:pPr>
      <w:r w:rsidRPr="00A120AD">
        <w:rPr>
          <w:rFonts w:ascii="OfficinaSansBoldC" w:hAnsi="OfficinaSansBoldC"/>
          <w:sz w:val="28"/>
          <w:szCs w:val="28"/>
          <w:u w:val="single"/>
        </w:rPr>
        <w:t>Общие вопросы:</w:t>
      </w:r>
    </w:p>
    <w:p w:rsidR="003C5BA4" w:rsidRDefault="003C5BA4" w:rsidP="003C5BA4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>Место размещения или площадка (длина, ширина, высота) ___________________________________</w:t>
      </w:r>
    </w:p>
    <w:p w:rsidR="003C5BA4" w:rsidRDefault="003C5BA4" w:rsidP="003C5BA4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 xml:space="preserve">Наличие свободных </w:t>
      </w:r>
      <w:proofErr w:type="spellStart"/>
      <w:r>
        <w:rPr>
          <w:rFonts w:ascii="OfficinaSansBookC" w:hAnsi="OfficinaSansBookC"/>
        </w:rPr>
        <w:t>энергомощностей</w:t>
      </w:r>
      <w:proofErr w:type="spellEnd"/>
      <w:r>
        <w:rPr>
          <w:rFonts w:ascii="OfficinaSansBookC" w:hAnsi="OfficinaSansBookC"/>
        </w:rPr>
        <w:t xml:space="preserve"> ___________________________________________________ </w:t>
      </w:r>
    </w:p>
    <w:p w:rsidR="003C5BA4" w:rsidRDefault="003C5BA4" w:rsidP="003C5BA4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>Наличие сжатого воздуха (объем) _______________________________________________________</w:t>
      </w:r>
    </w:p>
    <w:p w:rsidR="003C5BA4" w:rsidRDefault="003C5BA4" w:rsidP="003C5BA4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>Уровень автоматизации _______________________________________________________________</w:t>
      </w:r>
    </w:p>
    <w:p w:rsidR="003C5BA4" w:rsidRDefault="003C5BA4" w:rsidP="003C5BA4">
      <w:pPr>
        <w:pStyle w:val="ac"/>
        <w:spacing w:line="360" w:lineRule="auto"/>
        <w:ind w:left="142"/>
        <w:rPr>
          <w:rFonts w:ascii="OfficinaSansBookC" w:hAnsi="OfficinaSansBookC"/>
        </w:rPr>
      </w:pPr>
      <w:r>
        <w:rPr>
          <w:rFonts w:ascii="OfficinaSansBookC" w:hAnsi="OfficinaSansBookC"/>
        </w:rPr>
        <w:t>Наличие грузоподъемного оборудования ________________________________________________</w:t>
      </w:r>
    </w:p>
    <w:p w:rsidR="003C5BA4" w:rsidRDefault="003C5BA4" w:rsidP="003C5BA4">
      <w:pPr>
        <w:pStyle w:val="ac"/>
        <w:spacing w:line="360" w:lineRule="auto"/>
        <w:ind w:left="142"/>
        <w:rPr>
          <w:rFonts w:ascii="OfficinaSansBookC" w:hAnsi="OfficinaSansBookC"/>
        </w:rPr>
      </w:pPr>
      <w:r w:rsidRPr="00A120AD">
        <w:rPr>
          <w:rFonts w:ascii="OfficinaSansBoldC" w:hAnsi="OfficinaSansBoldC"/>
          <w:sz w:val="28"/>
          <w:szCs w:val="28"/>
          <w:u w:val="single"/>
        </w:rPr>
        <w:t>Дополнительная информация:</w:t>
      </w:r>
      <w:r>
        <w:rPr>
          <w:rFonts w:ascii="OfficinaSansBookC" w:hAnsi="OfficinaSansBookC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5BA4" w:rsidRDefault="003C5BA4" w:rsidP="003C5BA4">
      <w:pPr>
        <w:pStyle w:val="ac"/>
        <w:spacing w:line="360" w:lineRule="auto"/>
        <w:ind w:left="142"/>
        <w:rPr>
          <w:rFonts w:ascii="OfficinaSansBookC" w:hAnsi="OfficinaSansBookC"/>
        </w:rPr>
      </w:pPr>
    </w:p>
    <w:p w:rsidR="003C5BA4" w:rsidRDefault="003C5BA4" w:rsidP="003C5BA4">
      <w:pPr>
        <w:pStyle w:val="ac"/>
        <w:spacing w:line="360" w:lineRule="auto"/>
        <w:ind w:left="142"/>
        <w:rPr>
          <w:rFonts w:ascii="OfficinaSansBookC" w:hAnsi="OfficinaSansBookC"/>
        </w:rPr>
      </w:pPr>
    </w:p>
    <w:p w:rsidR="003C5BA4" w:rsidRDefault="003C5BA4" w:rsidP="003C5BA4">
      <w:pPr>
        <w:jc w:val="center"/>
        <w:rPr>
          <w:sz w:val="36"/>
          <w:szCs w:val="36"/>
        </w:rPr>
      </w:pPr>
      <w:r w:rsidRPr="00F04060">
        <w:rPr>
          <w:sz w:val="36"/>
          <w:szCs w:val="36"/>
        </w:rPr>
        <w:t xml:space="preserve">Сбор данных для </w:t>
      </w:r>
      <w:r>
        <w:rPr>
          <w:sz w:val="36"/>
          <w:szCs w:val="36"/>
        </w:rPr>
        <w:t>расчета пневмотранспорта</w:t>
      </w:r>
    </w:p>
    <w:p w:rsidR="003C5BA4" w:rsidRPr="00F04060" w:rsidRDefault="003C5BA4" w:rsidP="003C5BA4">
      <w:pPr>
        <w:jc w:val="center"/>
        <w:rPr>
          <w:sz w:val="36"/>
          <w:szCs w:val="36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83"/>
        <w:gridCol w:w="7455"/>
        <w:gridCol w:w="1894"/>
        <w:gridCol w:w="33"/>
      </w:tblGrid>
      <w:tr w:rsidR="003C5BA4" w:rsidRPr="008A3AB8" w:rsidTr="003C5BA4">
        <w:trPr>
          <w:gridAfter w:val="1"/>
          <w:wAfter w:w="33" w:type="dxa"/>
          <w:trHeight w:val="327"/>
        </w:trPr>
        <w:tc>
          <w:tcPr>
            <w:tcW w:w="483" w:type="dxa"/>
            <w:vAlign w:val="center"/>
          </w:tcPr>
          <w:p w:rsidR="003C5BA4" w:rsidRPr="008A3AB8" w:rsidRDefault="003C5BA4" w:rsidP="00A96A5D">
            <w:pPr>
              <w:jc w:val="center"/>
              <w:rPr>
                <w:b/>
              </w:rPr>
            </w:pPr>
          </w:p>
        </w:tc>
        <w:tc>
          <w:tcPr>
            <w:tcW w:w="7455" w:type="dxa"/>
            <w:vAlign w:val="center"/>
          </w:tcPr>
          <w:p w:rsidR="003C5BA4" w:rsidRPr="008A3AB8" w:rsidRDefault="003C5BA4" w:rsidP="00A96A5D">
            <w:pPr>
              <w:jc w:val="center"/>
              <w:rPr>
                <w:b/>
              </w:rPr>
            </w:pPr>
            <w:r w:rsidRPr="008A3AB8">
              <w:rPr>
                <w:b/>
              </w:rPr>
              <w:t>Параметры материала</w:t>
            </w:r>
          </w:p>
        </w:tc>
        <w:tc>
          <w:tcPr>
            <w:tcW w:w="1894" w:type="dxa"/>
            <w:vAlign w:val="center"/>
          </w:tcPr>
          <w:p w:rsidR="003C5BA4" w:rsidRPr="008A3AB8" w:rsidRDefault="003C5BA4" w:rsidP="00A96A5D">
            <w:pPr>
              <w:jc w:val="center"/>
              <w:rPr>
                <w:b/>
              </w:rPr>
            </w:pPr>
            <w:r w:rsidRPr="008A3AB8">
              <w:rPr>
                <w:b/>
              </w:rPr>
              <w:t>Значение</w:t>
            </w:r>
          </w:p>
        </w:tc>
      </w:tr>
      <w:tr w:rsidR="003C5BA4" w:rsidTr="003C5BA4">
        <w:trPr>
          <w:gridAfter w:val="1"/>
          <w:wAfter w:w="33" w:type="dxa"/>
        </w:trPr>
        <w:tc>
          <w:tcPr>
            <w:tcW w:w="483" w:type="dxa"/>
          </w:tcPr>
          <w:p w:rsidR="003C5BA4" w:rsidRDefault="003C5BA4" w:rsidP="00A96A5D">
            <w:r>
              <w:t>1</w:t>
            </w:r>
          </w:p>
        </w:tc>
        <w:tc>
          <w:tcPr>
            <w:tcW w:w="7455" w:type="dxa"/>
          </w:tcPr>
          <w:p w:rsidR="003C5BA4" w:rsidRDefault="003C5BA4" w:rsidP="00A96A5D">
            <w:r>
              <w:t>Название транспортируемого материала</w:t>
            </w:r>
          </w:p>
        </w:tc>
        <w:tc>
          <w:tcPr>
            <w:tcW w:w="1894" w:type="dxa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rPr>
          <w:gridAfter w:val="1"/>
          <w:wAfter w:w="33" w:type="dxa"/>
        </w:trPr>
        <w:tc>
          <w:tcPr>
            <w:tcW w:w="483" w:type="dxa"/>
          </w:tcPr>
          <w:p w:rsidR="003C5BA4" w:rsidRDefault="003C5BA4" w:rsidP="00A96A5D">
            <w:r>
              <w:t>2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Насыпная плотность, </w:t>
            </w:r>
            <w:proofErr w:type="spellStart"/>
            <w:r w:rsidRPr="00E00498">
              <w:rPr>
                <w:b/>
              </w:rPr>
              <w:t>тн</w:t>
            </w:r>
            <w:proofErr w:type="spellEnd"/>
            <w:r w:rsidRPr="00E00498">
              <w:rPr>
                <w:b/>
              </w:rPr>
              <w:t>/м</w:t>
            </w:r>
            <w:r w:rsidRPr="00E00498">
              <w:rPr>
                <w:b/>
                <w:vertAlign w:val="superscript"/>
              </w:rPr>
              <w:t>3</w:t>
            </w:r>
          </w:p>
        </w:tc>
        <w:tc>
          <w:tcPr>
            <w:tcW w:w="1894" w:type="dxa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rPr>
          <w:gridAfter w:val="1"/>
          <w:wAfter w:w="33" w:type="dxa"/>
        </w:trPr>
        <w:tc>
          <w:tcPr>
            <w:tcW w:w="483" w:type="dxa"/>
          </w:tcPr>
          <w:p w:rsidR="003C5BA4" w:rsidRDefault="003C5BA4" w:rsidP="00A96A5D">
            <w:r>
              <w:t>3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Плотность твердой фазы, </w:t>
            </w:r>
            <w:proofErr w:type="spellStart"/>
            <w:r w:rsidRPr="00E00498">
              <w:rPr>
                <w:b/>
              </w:rPr>
              <w:t>тн</w:t>
            </w:r>
            <w:proofErr w:type="spellEnd"/>
            <w:r w:rsidRPr="00E00498">
              <w:rPr>
                <w:b/>
              </w:rPr>
              <w:t>/м</w:t>
            </w:r>
            <w:r w:rsidRPr="00E00498">
              <w:rPr>
                <w:b/>
                <w:vertAlign w:val="superscript"/>
              </w:rPr>
              <w:t>3</w:t>
            </w:r>
          </w:p>
        </w:tc>
        <w:tc>
          <w:tcPr>
            <w:tcW w:w="1894" w:type="dxa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rPr>
          <w:gridAfter w:val="1"/>
          <w:wAfter w:w="33" w:type="dxa"/>
        </w:trPr>
        <w:tc>
          <w:tcPr>
            <w:tcW w:w="483" w:type="dxa"/>
          </w:tcPr>
          <w:p w:rsidR="003C5BA4" w:rsidRDefault="003C5BA4" w:rsidP="00A96A5D">
            <w:r>
              <w:t>4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Температура материала, </w:t>
            </w:r>
            <w:r w:rsidRPr="00E00498">
              <w:rPr>
                <w:b/>
                <w:vertAlign w:val="superscript"/>
              </w:rPr>
              <w:t>0</w:t>
            </w:r>
            <w:r w:rsidRPr="00E00498">
              <w:rPr>
                <w:b/>
              </w:rPr>
              <w:t>С</w:t>
            </w:r>
          </w:p>
        </w:tc>
        <w:tc>
          <w:tcPr>
            <w:tcW w:w="1894" w:type="dxa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rPr>
          <w:gridAfter w:val="1"/>
          <w:wAfter w:w="33" w:type="dxa"/>
        </w:trPr>
        <w:tc>
          <w:tcPr>
            <w:tcW w:w="483" w:type="dxa"/>
          </w:tcPr>
          <w:p w:rsidR="003C5BA4" w:rsidRDefault="003C5BA4" w:rsidP="00A96A5D">
            <w:r>
              <w:t>5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Размер частиц, </w:t>
            </w:r>
            <w:proofErr w:type="spellStart"/>
            <w:r>
              <w:t>мкр</w:t>
            </w:r>
            <w:proofErr w:type="spellEnd"/>
            <w:r>
              <w:t xml:space="preserve">. и соотношение, </w:t>
            </w:r>
            <w:r w:rsidRPr="00E00498">
              <w:rPr>
                <w:b/>
              </w:rPr>
              <w:t>%</w:t>
            </w:r>
          </w:p>
        </w:tc>
        <w:tc>
          <w:tcPr>
            <w:tcW w:w="1894" w:type="dxa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rPr>
          <w:gridAfter w:val="1"/>
          <w:wAfter w:w="33" w:type="dxa"/>
        </w:trPr>
        <w:tc>
          <w:tcPr>
            <w:tcW w:w="483" w:type="dxa"/>
          </w:tcPr>
          <w:p w:rsidR="003C5BA4" w:rsidRDefault="003C5BA4" w:rsidP="00A96A5D">
            <w:r>
              <w:t>6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Угол естественного откоса, </w:t>
            </w:r>
            <w:r w:rsidRPr="00E00498">
              <w:rPr>
                <w:b/>
              </w:rPr>
              <w:t>градусы</w:t>
            </w:r>
          </w:p>
        </w:tc>
        <w:tc>
          <w:tcPr>
            <w:tcW w:w="1894" w:type="dxa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rPr>
          <w:gridAfter w:val="1"/>
          <w:wAfter w:w="33" w:type="dxa"/>
        </w:trPr>
        <w:tc>
          <w:tcPr>
            <w:tcW w:w="483" w:type="dxa"/>
          </w:tcPr>
          <w:p w:rsidR="003C5BA4" w:rsidRDefault="003C5BA4" w:rsidP="00A96A5D">
            <w:r>
              <w:t>7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Сыпучесть материала </w:t>
            </w:r>
            <w:r w:rsidRPr="00E00498">
              <w:rPr>
                <w:b/>
              </w:rPr>
              <w:t>(хорошая, средняя, плохая)</w:t>
            </w:r>
          </w:p>
        </w:tc>
        <w:tc>
          <w:tcPr>
            <w:tcW w:w="1894" w:type="dxa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rPr>
          <w:gridAfter w:val="1"/>
          <w:wAfter w:w="33" w:type="dxa"/>
        </w:trPr>
        <w:tc>
          <w:tcPr>
            <w:tcW w:w="483" w:type="dxa"/>
          </w:tcPr>
          <w:p w:rsidR="003C5BA4" w:rsidRDefault="003C5BA4" w:rsidP="00A96A5D">
            <w:r>
              <w:t>8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Меняется ли сыпучесть материала </w:t>
            </w:r>
            <w:r w:rsidRPr="00E00498">
              <w:rPr>
                <w:b/>
              </w:rPr>
              <w:t>(да/ нет)</w:t>
            </w:r>
          </w:p>
        </w:tc>
        <w:tc>
          <w:tcPr>
            <w:tcW w:w="1894" w:type="dxa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rPr>
          <w:gridAfter w:val="1"/>
          <w:wAfter w:w="33" w:type="dxa"/>
        </w:trPr>
        <w:tc>
          <w:tcPr>
            <w:tcW w:w="483" w:type="dxa"/>
          </w:tcPr>
          <w:p w:rsidR="003C5BA4" w:rsidRDefault="003C5BA4" w:rsidP="00A96A5D">
            <w:r>
              <w:t>9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Влажность материала, </w:t>
            </w:r>
            <w:r w:rsidRPr="00E00498">
              <w:rPr>
                <w:b/>
              </w:rPr>
              <w:t>%</w:t>
            </w:r>
          </w:p>
        </w:tc>
        <w:tc>
          <w:tcPr>
            <w:tcW w:w="1894" w:type="dxa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rPr>
          <w:gridAfter w:val="1"/>
          <w:wAfter w:w="33" w:type="dxa"/>
        </w:trPr>
        <w:tc>
          <w:tcPr>
            <w:tcW w:w="483" w:type="dxa"/>
          </w:tcPr>
          <w:p w:rsidR="003C5BA4" w:rsidRDefault="003C5BA4" w:rsidP="00A96A5D">
            <w:r>
              <w:t>10</w:t>
            </w:r>
          </w:p>
        </w:tc>
        <w:tc>
          <w:tcPr>
            <w:tcW w:w="7455" w:type="dxa"/>
          </w:tcPr>
          <w:p w:rsidR="003C5BA4" w:rsidRDefault="003C5BA4" w:rsidP="00A96A5D">
            <w:proofErr w:type="spellStart"/>
            <w:r>
              <w:t>Абразивность</w:t>
            </w:r>
            <w:proofErr w:type="spellEnd"/>
            <w:r>
              <w:t xml:space="preserve"> </w:t>
            </w:r>
            <w:r w:rsidRPr="00E00498">
              <w:rPr>
                <w:b/>
              </w:rPr>
              <w:t>(высокая, средняя, низкая)</w:t>
            </w:r>
          </w:p>
        </w:tc>
        <w:tc>
          <w:tcPr>
            <w:tcW w:w="1894" w:type="dxa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rPr>
          <w:gridAfter w:val="1"/>
          <w:wAfter w:w="33" w:type="dxa"/>
        </w:trPr>
        <w:tc>
          <w:tcPr>
            <w:tcW w:w="483" w:type="dxa"/>
          </w:tcPr>
          <w:p w:rsidR="003C5BA4" w:rsidRDefault="003C5BA4" w:rsidP="00A96A5D">
            <w:r>
              <w:t>11</w:t>
            </w:r>
          </w:p>
        </w:tc>
        <w:tc>
          <w:tcPr>
            <w:tcW w:w="7455" w:type="dxa"/>
          </w:tcPr>
          <w:p w:rsidR="003C5BA4" w:rsidRDefault="003C5BA4" w:rsidP="00A96A5D">
            <w:r>
              <w:t>Гигроскопичность</w:t>
            </w:r>
          </w:p>
        </w:tc>
        <w:tc>
          <w:tcPr>
            <w:tcW w:w="1894" w:type="dxa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rPr>
          <w:gridAfter w:val="1"/>
          <w:wAfter w:w="33" w:type="dxa"/>
        </w:trPr>
        <w:tc>
          <w:tcPr>
            <w:tcW w:w="483" w:type="dxa"/>
          </w:tcPr>
          <w:p w:rsidR="003C5BA4" w:rsidRDefault="003C5BA4" w:rsidP="00A96A5D">
            <w:r>
              <w:t>12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Агрессивность/ </w:t>
            </w:r>
            <w:proofErr w:type="spellStart"/>
            <w:r>
              <w:t>коррозийность</w:t>
            </w:r>
            <w:proofErr w:type="spellEnd"/>
          </w:p>
        </w:tc>
        <w:tc>
          <w:tcPr>
            <w:tcW w:w="1894" w:type="dxa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rPr>
          <w:gridAfter w:val="1"/>
          <w:wAfter w:w="33" w:type="dxa"/>
        </w:trPr>
        <w:tc>
          <w:tcPr>
            <w:tcW w:w="483" w:type="dxa"/>
          </w:tcPr>
          <w:p w:rsidR="003C5BA4" w:rsidRDefault="003C5BA4" w:rsidP="00A96A5D">
            <w:r>
              <w:t>13</w:t>
            </w:r>
          </w:p>
        </w:tc>
        <w:tc>
          <w:tcPr>
            <w:tcW w:w="7455" w:type="dxa"/>
          </w:tcPr>
          <w:p w:rsidR="003C5BA4" w:rsidRDefault="003C5BA4" w:rsidP="00A96A5D">
            <w:r>
              <w:t>Взрывоопасность</w:t>
            </w:r>
          </w:p>
        </w:tc>
        <w:tc>
          <w:tcPr>
            <w:tcW w:w="1894" w:type="dxa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rPr>
          <w:gridAfter w:val="1"/>
          <w:wAfter w:w="33" w:type="dxa"/>
        </w:trPr>
        <w:tc>
          <w:tcPr>
            <w:tcW w:w="483" w:type="dxa"/>
          </w:tcPr>
          <w:p w:rsidR="003C5BA4" w:rsidRDefault="003C5BA4" w:rsidP="00A96A5D">
            <w:r>
              <w:t>14</w:t>
            </w:r>
          </w:p>
        </w:tc>
        <w:tc>
          <w:tcPr>
            <w:tcW w:w="7455" w:type="dxa"/>
          </w:tcPr>
          <w:p w:rsidR="003C5BA4" w:rsidRDefault="003C5BA4" w:rsidP="00A96A5D">
            <w:r>
              <w:t>Другие свойства материала</w:t>
            </w:r>
          </w:p>
        </w:tc>
        <w:tc>
          <w:tcPr>
            <w:tcW w:w="1894" w:type="dxa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9865" w:type="dxa"/>
            <w:gridSpan w:val="4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RPr="003E027D" w:rsidTr="003C5BA4">
        <w:trPr>
          <w:trHeight w:val="351"/>
        </w:trPr>
        <w:tc>
          <w:tcPr>
            <w:tcW w:w="483" w:type="dxa"/>
            <w:vAlign w:val="center"/>
          </w:tcPr>
          <w:p w:rsidR="003C5BA4" w:rsidRPr="003E027D" w:rsidRDefault="003C5BA4" w:rsidP="00A96A5D">
            <w:pPr>
              <w:jc w:val="center"/>
              <w:rPr>
                <w:b/>
              </w:rPr>
            </w:pPr>
          </w:p>
        </w:tc>
        <w:tc>
          <w:tcPr>
            <w:tcW w:w="7455" w:type="dxa"/>
            <w:vAlign w:val="center"/>
          </w:tcPr>
          <w:p w:rsidR="003C5BA4" w:rsidRPr="003E027D" w:rsidRDefault="003C5BA4" w:rsidP="00A96A5D">
            <w:pPr>
              <w:jc w:val="center"/>
              <w:rPr>
                <w:b/>
              </w:rPr>
            </w:pPr>
            <w:r w:rsidRPr="003E027D">
              <w:rPr>
                <w:b/>
              </w:rPr>
              <w:t>Параметры тракта подачи материала</w:t>
            </w:r>
          </w:p>
        </w:tc>
        <w:tc>
          <w:tcPr>
            <w:tcW w:w="1927" w:type="dxa"/>
            <w:gridSpan w:val="2"/>
            <w:vAlign w:val="center"/>
          </w:tcPr>
          <w:p w:rsidR="003C5BA4" w:rsidRPr="003E027D" w:rsidRDefault="003C5BA4" w:rsidP="00A96A5D">
            <w:pPr>
              <w:jc w:val="center"/>
              <w:rPr>
                <w:b/>
              </w:rPr>
            </w:pPr>
            <w:r>
              <w:rPr>
                <w:b/>
              </w:rPr>
              <w:t>Значение</w:t>
            </w:r>
          </w:p>
        </w:tc>
      </w:tr>
      <w:tr w:rsidR="003C5BA4" w:rsidTr="003C5BA4">
        <w:tc>
          <w:tcPr>
            <w:tcW w:w="483" w:type="dxa"/>
            <w:vMerge w:val="restart"/>
            <w:vAlign w:val="center"/>
          </w:tcPr>
          <w:p w:rsidR="003C5BA4" w:rsidRDefault="003C5BA4" w:rsidP="00A96A5D">
            <w:r>
              <w:t>1</w:t>
            </w:r>
          </w:p>
        </w:tc>
        <w:tc>
          <w:tcPr>
            <w:tcW w:w="7455" w:type="dxa"/>
            <w:vMerge w:val="restart"/>
          </w:tcPr>
          <w:p w:rsidR="003C5BA4" w:rsidRDefault="003C5BA4" w:rsidP="00A96A5D">
            <w:r>
              <w:t xml:space="preserve">Длина, </w:t>
            </w:r>
            <w:r w:rsidRPr="00E00498">
              <w:rPr>
                <w:b/>
              </w:rPr>
              <w:t xml:space="preserve">м </w:t>
            </w:r>
            <w:proofErr w:type="gramStart"/>
            <w:r>
              <w:t xml:space="preserve">   (</w:t>
            </w:r>
            <w:proofErr w:type="gramEnd"/>
            <w:r>
              <w:t>горизонтальных участков), в том числе</w:t>
            </w:r>
          </w:p>
          <w:p w:rsidR="003C5BA4" w:rsidRDefault="003C5BA4" w:rsidP="00A96A5D">
            <w:r>
              <w:t xml:space="preserve">Высота, </w:t>
            </w:r>
            <w:r w:rsidRPr="00E00498">
              <w:rPr>
                <w:b/>
              </w:rPr>
              <w:t>м</w:t>
            </w:r>
            <w:proofErr w:type="gramStart"/>
            <w:r>
              <w:t xml:space="preserve">   (</w:t>
            </w:r>
            <w:proofErr w:type="gramEnd"/>
            <w:r>
              <w:t xml:space="preserve">вертикальных участков)  </w:t>
            </w:r>
          </w:p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483" w:type="dxa"/>
            <w:vMerge/>
          </w:tcPr>
          <w:p w:rsidR="003C5BA4" w:rsidRDefault="003C5BA4" w:rsidP="00A96A5D"/>
        </w:tc>
        <w:tc>
          <w:tcPr>
            <w:tcW w:w="7455" w:type="dxa"/>
            <w:vMerge/>
          </w:tcPr>
          <w:p w:rsidR="003C5BA4" w:rsidRDefault="003C5BA4" w:rsidP="00A96A5D"/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483" w:type="dxa"/>
          </w:tcPr>
          <w:p w:rsidR="003C5BA4" w:rsidRDefault="003C5BA4" w:rsidP="00A96A5D">
            <w:r>
              <w:t>3</w:t>
            </w:r>
          </w:p>
        </w:tc>
        <w:tc>
          <w:tcPr>
            <w:tcW w:w="7455" w:type="dxa"/>
          </w:tcPr>
          <w:p w:rsidR="003C5BA4" w:rsidRDefault="003C5BA4" w:rsidP="00A96A5D">
            <w:r>
              <w:t>Количество изгибов и угол изгиба</w:t>
            </w:r>
          </w:p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483" w:type="dxa"/>
          </w:tcPr>
          <w:p w:rsidR="003C5BA4" w:rsidRDefault="003C5BA4" w:rsidP="00A96A5D">
            <w:r>
              <w:t>4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Условный диаметр тракта подачи материала, </w:t>
            </w:r>
            <w:r w:rsidRPr="00E00498">
              <w:rPr>
                <w:b/>
              </w:rPr>
              <w:t>мм</w:t>
            </w:r>
            <w:r>
              <w:t>.</w:t>
            </w:r>
          </w:p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9865" w:type="dxa"/>
            <w:gridSpan w:val="4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RPr="003E027D" w:rsidTr="003C5BA4">
        <w:trPr>
          <w:trHeight w:val="291"/>
        </w:trPr>
        <w:tc>
          <w:tcPr>
            <w:tcW w:w="483" w:type="dxa"/>
            <w:vAlign w:val="center"/>
          </w:tcPr>
          <w:p w:rsidR="003C5BA4" w:rsidRPr="003E027D" w:rsidRDefault="003C5BA4" w:rsidP="00A96A5D">
            <w:pPr>
              <w:jc w:val="center"/>
              <w:rPr>
                <w:b/>
              </w:rPr>
            </w:pPr>
          </w:p>
        </w:tc>
        <w:tc>
          <w:tcPr>
            <w:tcW w:w="7455" w:type="dxa"/>
            <w:vAlign w:val="center"/>
          </w:tcPr>
          <w:p w:rsidR="003C5BA4" w:rsidRPr="003E027D" w:rsidRDefault="003C5BA4" w:rsidP="00A96A5D">
            <w:pPr>
              <w:jc w:val="center"/>
              <w:rPr>
                <w:b/>
              </w:rPr>
            </w:pPr>
            <w:r w:rsidRPr="003E027D">
              <w:rPr>
                <w:b/>
              </w:rPr>
              <w:t>Наличие мощностей сжатого воздуха</w:t>
            </w:r>
          </w:p>
        </w:tc>
        <w:tc>
          <w:tcPr>
            <w:tcW w:w="1927" w:type="dxa"/>
            <w:gridSpan w:val="2"/>
            <w:vAlign w:val="center"/>
          </w:tcPr>
          <w:p w:rsidR="003C5BA4" w:rsidRPr="003E027D" w:rsidRDefault="003C5BA4" w:rsidP="00A96A5D">
            <w:pPr>
              <w:jc w:val="center"/>
              <w:rPr>
                <w:b/>
              </w:rPr>
            </w:pPr>
            <w:r>
              <w:rPr>
                <w:b/>
              </w:rPr>
              <w:t>Значение</w:t>
            </w:r>
          </w:p>
        </w:tc>
      </w:tr>
      <w:tr w:rsidR="003C5BA4" w:rsidTr="003C5BA4">
        <w:tc>
          <w:tcPr>
            <w:tcW w:w="483" w:type="dxa"/>
          </w:tcPr>
          <w:p w:rsidR="003C5BA4" w:rsidRDefault="003C5BA4" w:rsidP="00A96A5D">
            <w:r>
              <w:t>1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Тип компрессора и его производительность, </w:t>
            </w:r>
            <w:r w:rsidRPr="00E00498">
              <w:rPr>
                <w:b/>
              </w:rPr>
              <w:t>м</w:t>
            </w:r>
            <w:r w:rsidRPr="00E00498">
              <w:rPr>
                <w:b/>
                <w:vertAlign w:val="superscript"/>
              </w:rPr>
              <w:t>3</w:t>
            </w:r>
          </w:p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483" w:type="dxa"/>
          </w:tcPr>
          <w:p w:rsidR="003C5BA4" w:rsidRDefault="003C5BA4" w:rsidP="00A96A5D">
            <w:r>
              <w:t>2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Количество </w:t>
            </w:r>
            <w:proofErr w:type="gramStart"/>
            <w:r>
              <w:t>потребителей  подключенных</w:t>
            </w:r>
            <w:proofErr w:type="gramEnd"/>
            <w:r>
              <w:t xml:space="preserve"> к компрессору, суммарный расход, </w:t>
            </w:r>
            <w:r w:rsidRPr="00E00498">
              <w:rPr>
                <w:b/>
              </w:rPr>
              <w:t>м</w:t>
            </w:r>
            <w:r w:rsidRPr="00E00498">
              <w:rPr>
                <w:b/>
                <w:vertAlign w:val="superscript"/>
              </w:rPr>
              <w:t>3</w:t>
            </w:r>
          </w:p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483" w:type="dxa"/>
          </w:tcPr>
          <w:p w:rsidR="003C5BA4" w:rsidRDefault="003C5BA4" w:rsidP="00A96A5D">
            <w:r>
              <w:t>3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Диаметр </w:t>
            </w:r>
            <w:proofErr w:type="gramStart"/>
            <w:r>
              <w:t>трубы</w:t>
            </w:r>
            <w:proofErr w:type="gramEnd"/>
            <w:r>
              <w:t xml:space="preserve"> подводящей сжатый воздух,</w:t>
            </w:r>
            <w:r w:rsidRPr="00E00498">
              <w:rPr>
                <w:b/>
              </w:rPr>
              <w:t xml:space="preserve"> мм</w:t>
            </w:r>
          </w:p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483" w:type="dxa"/>
          </w:tcPr>
          <w:p w:rsidR="003C5BA4" w:rsidRDefault="003C5BA4" w:rsidP="00A96A5D">
            <w:r>
              <w:t>4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Температура сжатого воздуха, </w:t>
            </w:r>
            <w:r w:rsidRPr="00E00498">
              <w:rPr>
                <w:b/>
                <w:vertAlign w:val="superscript"/>
              </w:rPr>
              <w:t>0</w:t>
            </w:r>
            <w:r w:rsidRPr="00E00498">
              <w:rPr>
                <w:b/>
              </w:rPr>
              <w:t>С</w:t>
            </w:r>
          </w:p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483" w:type="dxa"/>
          </w:tcPr>
          <w:p w:rsidR="003C5BA4" w:rsidRDefault="003C5BA4" w:rsidP="00A96A5D">
            <w:r>
              <w:t>5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Избыточное давление в системе, </w:t>
            </w:r>
            <w:r w:rsidRPr="00E00498">
              <w:rPr>
                <w:b/>
              </w:rPr>
              <w:t>бар</w:t>
            </w:r>
          </w:p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483" w:type="dxa"/>
          </w:tcPr>
          <w:p w:rsidR="003C5BA4" w:rsidRDefault="003C5BA4" w:rsidP="00A96A5D">
            <w:r>
              <w:t>6</w:t>
            </w:r>
          </w:p>
        </w:tc>
        <w:tc>
          <w:tcPr>
            <w:tcW w:w="7455" w:type="dxa"/>
          </w:tcPr>
          <w:p w:rsidR="003C5BA4" w:rsidRPr="004B1F4E" w:rsidRDefault="003C5BA4" w:rsidP="00A96A5D">
            <w:r>
              <w:t>Класс частоты сжатого воздуха по ГОСТ 17433-80 или ISO 8573-1</w:t>
            </w:r>
          </w:p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483" w:type="dxa"/>
          </w:tcPr>
          <w:p w:rsidR="003C5BA4" w:rsidRDefault="003C5BA4" w:rsidP="00A96A5D">
            <w:r>
              <w:t>7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Температура точки росы, </w:t>
            </w:r>
            <w:r w:rsidRPr="00E00498">
              <w:rPr>
                <w:b/>
                <w:vertAlign w:val="superscript"/>
              </w:rPr>
              <w:t>0</w:t>
            </w:r>
            <w:r w:rsidRPr="00E00498">
              <w:rPr>
                <w:b/>
              </w:rPr>
              <w:t>С</w:t>
            </w:r>
          </w:p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483" w:type="dxa"/>
          </w:tcPr>
          <w:p w:rsidR="003C5BA4" w:rsidRDefault="003C5BA4" w:rsidP="00A96A5D">
            <w:r>
              <w:t>8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Наличие линии сжатого воздуха для </w:t>
            </w:r>
            <w:proofErr w:type="spellStart"/>
            <w:r>
              <w:t>пневмоприводов</w:t>
            </w:r>
            <w:proofErr w:type="spellEnd"/>
            <w:r>
              <w:t xml:space="preserve"> (</w:t>
            </w:r>
            <w:proofErr w:type="spellStart"/>
            <w:r>
              <w:t>КИПиА</w:t>
            </w:r>
            <w:proofErr w:type="spellEnd"/>
            <w:r>
              <w:t xml:space="preserve">), и избыточное давление, </w:t>
            </w:r>
            <w:r w:rsidRPr="00E00498">
              <w:rPr>
                <w:b/>
              </w:rPr>
              <w:t>бар</w:t>
            </w:r>
          </w:p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9865" w:type="dxa"/>
            <w:gridSpan w:val="4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RPr="003E027D" w:rsidTr="003C5BA4">
        <w:trPr>
          <w:trHeight w:val="351"/>
        </w:trPr>
        <w:tc>
          <w:tcPr>
            <w:tcW w:w="483" w:type="dxa"/>
            <w:vAlign w:val="center"/>
          </w:tcPr>
          <w:p w:rsidR="003C5BA4" w:rsidRPr="003E027D" w:rsidRDefault="003C5BA4" w:rsidP="00A96A5D">
            <w:pPr>
              <w:jc w:val="center"/>
              <w:rPr>
                <w:b/>
              </w:rPr>
            </w:pPr>
          </w:p>
        </w:tc>
        <w:tc>
          <w:tcPr>
            <w:tcW w:w="7455" w:type="dxa"/>
            <w:vAlign w:val="center"/>
          </w:tcPr>
          <w:p w:rsidR="003C5BA4" w:rsidRPr="003E027D" w:rsidRDefault="003C5BA4" w:rsidP="00A96A5D">
            <w:pPr>
              <w:jc w:val="center"/>
              <w:rPr>
                <w:b/>
              </w:rPr>
            </w:pPr>
            <w:r w:rsidRPr="003E027D">
              <w:rPr>
                <w:b/>
              </w:rPr>
              <w:t>Параметры окружающей среды, где будет размещен насос</w:t>
            </w:r>
          </w:p>
        </w:tc>
        <w:tc>
          <w:tcPr>
            <w:tcW w:w="1927" w:type="dxa"/>
            <w:gridSpan w:val="2"/>
            <w:vAlign w:val="center"/>
          </w:tcPr>
          <w:p w:rsidR="003C5BA4" w:rsidRPr="003E027D" w:rsidRDefault="003C5BA4" w:rsidP="00A96A5D">
            <w:pPr>
              <w:jc w:val="center"/>
              <w:rPr>
                <w:b/>
              </w:rPr>
            </w:pPr>
            <w:r>
              <w:rPr>
                <w:b/>
              </w:rPr>
              <w:t>Значение</w:t>
            </w:r>
          </w:p>
        </w:tc>
      </w:tr>
      <w:tr w:rsidR="003C5BA4" w:rsidTr="003C5BA4">
        <w:tc>
          <w:tcPr>
            <w:tcW w:w="483" w:type="dxa"/>
          </w:tcPr>
          <w:p w:rsidR="003C5BA4" w:rsidRDefault="003C5BA4" w:rsidP="00A96A5D">
            <w:r>
              <w:t>1</w:t>
            </w:r>
          </w:p>
        </w:tc>
        <w:tc>
          <w:tcPr>
            <w:tcW w:w="7455" w:type="dxa"/>
          </w:tcPr>
          <w:p w:rsidR="003C5BA4" w:rsidRDefault="003C5BA4" w:rsidP="00A96A5D">
            <w:r>
              <w:t xml:space="preserve">Температура, </w:t>
            </w:r>
            <w:r w:rsidRPr="00E00498">
              <w:rPr>
                <w:b/>
                <w:vertAlign w:val="superscript"/>
              </w:rPr>
              <w:t>0</w:t>
            </w:r>
            <w:proofErr w:type="gramStart"/>
            <w:r w:rsidRPr="00E00498">
              <w:rPr>
                <w:b/>
              </w:rPr>
              <w:t>С</w:t>
            </w:r>
            <w:r>
              <w:t xml:space="preserve">  </w:t>
            </w:r>
            <w:r w:rsidRPr="00E00498">
              <w:rPr>
                <w:b/>
              </w:rPr>
              <w:t>(</w:t>
            </w:r>
            <w:proofErr w:type="spellStart"/>
            <w:proofErr w:type="gramEnd"/>
            <w:r w:rsidRPr="00E00498">
              <w:rPr>
                <w:b/>
              </w:rPr>
              <w:t>min</w:t>
            </w:r>
            <w:proofErr w:type="spellEnd"/>
            <w:r w:rsidRPr="00E00498">
              <w:rPr>
                <w:b/>
              </w:rPr>
              <w:t xml:space="preserve">/ </w:t>
            </w:r>
            <w:proofErr w:type="spellStart"/>
            <w:r w:rsidRPr="00E00498">
              <w:rPr>
                <w:b/>
              </w:rPr>
              <w:t>max</w:t>
            </w:r>
            <w:proofErr w:type="spellEnd"/>
            <w:r w:rsidRPr="00E00498">
              <w:rPr>
                <w:b/>
              </w:rPr>
              <w:t>)</w:t>
            </w:r>
          </w:p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483" w:type="dxa"/>
          </w:tcPr>
          <w:p w:rsidR="003C5BA4" w:rsidRDefault="003C5BA4" w:rsidP="00A96A5D">
            <w:r>
              <w:t>2</w:t>
            </w:r>
          </w:p>
        </w:tc>
        <w:tc>
          <w:tcPr>
            <w:tcW w:w="7455" w:type="dxa"/>
          </w:tcPr>
          <w:p w:rsidR="003C5BA4" w:rsidRPr="003E027D" w:rsidRDefault="003C5BA4" w:rsidP="00A96A5D">
            <w:proofErr w:type="gramStart"/>
            <w:r>
              <w:t>Взрывоопасность,  да</w:t>
            </w:r>
            <w:proofErr w:type="gramEnd"/>
            <w:r>
              <w:t>/нет.    Если есть, указать классификацию зоны и характер опасности</w:t>
            </w:r>
          </w:p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483" w:type="dxa"/>
          </w:tcPr>
          <w:p w:rsidR="003C5BA4" w:rsidRDefault="003C5BA4" w:rsidP="00A96A5D">
            <w:r>
              <w:t>3</w:t>
            </w:r>
          </w:p>
        </w:tc>
        <w:tc>
          <w:tcPr>
            <w:tcW w:w="7455" w:type="dxa"/>
          </w:tcPr>
          <w:p w:rsidR="003C5BA4" w:rsidRDefault="003C5BA4" w:rsidP="00A96A5D">
            <w:r>
              <w:t>Другие особенности</w:t>
            </w:r>
          </w:p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483" w:type="dxa"/>
          </w:tcPr>
          <w:p w:rsidR="003C5BA4" w:rsidRDefault="003C5BA4" w:rsidP="00A96A5D">
            <w:r>
              <w:t>4</w:t>
            </w:r>
          </w:p>
        </w:tc>
        <w:tc>
          <w:tcPr>
            <w:tcW w:w="7455" w:type="dxa"/>
          </w:tcPr>
          <w:p w:rsidR="003C5BA4" w:rsidRDefault="003C5BA4" w:rsidP="00A96A5D">
            <w:r>
              <w:t>Предпочтительный тип насоса</w:t>
            </w:r>
          </w:p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  <w:tr w:rsidR="003C5BA4" w:rsidTr="003C5BA4">
        <w:tc>
          <w:tcPr>
            <w:tcW w:w="483" w:type="dxa"/>
          </w:tcPr>
          <w:p w:rsidR="003C5BA4" w:rsidRDefault="003C5BA4" w:rsidP="00A96A5D">
            <w:r>
              <w:t>5</w:t>
            </w:r>
          </w:p>
        </w:tc>
        <w:tc>
          <w:tcPr>
            <w:tcW w:w="7455" w:type="dxa"/>
          </w:tcPr>
          <w:p w:rsidR="003C5BA4" w:rsidRDefault="003C5BA4" w:rsidP="00A96A5D">
            <w:r>
              <w:t>Приложить чертеж участка или эскиз (высоты, габариты и т.д.)</w:t>
            </w:r>
          </w:p>
        </w:tc>
        <w:tc>
          <w:tcPr>
            <w:tcW w:w="1927" w:type="dxa"/>
            <w:gridSpan w:val="2"/>
            <w:vAlign w:val="center"/>
          </w:tcPr>
          <w:p w:rsidR="003C5BA4" w:rsidRDefault="003C5BA4" w:rsidP="00A96A5D">
            <w:pPr>
              <w:jc w:val="center"/>
            </w:pPr>
          </w:p>
        </w:tc>
      </w:tr>
    </w:tbl>
    <w:p w:rsidR="003C5BA4" w:rsidRPr="003C5BA4" w:rsidRDefault="003C5BA4" w:rsidP="003C5BA4">
      <w:pPr>
        <w:spacing w:line="360" w:lineRule="auto"/>
        <w:rPr>
          <w:rFonts w:ascii="OfficinaSansBookC" w:hAnsi="OfficinaSansBookC"/>
        </w:rPr>
      </w:pPr>
    </w:p>
    <w:sectPr w:rsidR="003C5BA4" w:rsidRPr="003C5BA4" w:rsidSect="005208E7">
      <w:headerReference w:type="default" r:id="rId8"/>
      <w:pgSz w:w="11906" w:h="16838"/>
      <w:pgMar w:top="1038" w:right="849" w:bottom="851" w:left="851" w:header="426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1C4" w:rsidRDefault="004311C4" w:rsidP="007B5289">
      <w:r>
        <w:separator/>
      </w:r>
    </w:p>
  </w:endnote>
  <w:endnote w:type="continuationSeparator" w:id="0">
    <w:p w:rsidR="004311C4" w:rsidRDefault="004311C4" w:rsidP="007B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ldC"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OfficinaSansBookC"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1C4" w:rsidRDefault="004311C4" w:rsidP="007B5289">
      <w:r>
        <w:separator/>
      </w:r>
    </w:p>
  </w:footnote>
  <w:footnote w:type="continuationSeparator" w:id="0">
    <w:p w:rsidR="004311C4" w:rsidRDefault="004311C4" w:rsidP="007B5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731" w:type="dxa"/>
      <w:tblInd w:w="-459" w:type="dxa"/>
      <w:tblLayout w:type="fixed"/>
      <w:tblLook w:val="04A0" w:firstRow="1" w:lastRow="0" w:firstColumn="1" w:lastColumn="0" w:noHBand="0" w:noVBand="1"/>
    </w:tblPr>
    <w:tblGrid>
      <w:gridCol w:w="3686"/>
      <w:gridCol w:w="8045"/>
    </w:tblGrid>
    <w:tr w:rsidR="00220990" w:rsidRPr="003C5BA4" w:rsidTr="009C580A">
      <w:tc>
        <w:tcPr>
          <w:tcW w:w="3686" w:type="dxa"/>
          <w:vAlign w:val="center"/>
        </w:tcPr>
        <w:p w:rsidR="007B5289" w:rsidRPr="007B5289" w:rsidRDefault="00AD2747" w:rsidP="009C580A">
          <w:pPr>
            <w:pStyle w:val="a4"/>
            <w:ind w:left="885" w:firstLine="426"/>
            <w:rPr>
              <w:sz w:val="22"/>
              <w:szCs w:val="22"/>
            </w:rPr>
          </w:pPr>
          <w:r>
            <w:rPr>
              <w:noProof/>
              <w:sz w:val="22"/>
              <w:szCs w:val="22"/>
              <w:lang w:eastAsia="ru-RU"/>
            </w:rPr>
            <w:drawing>
              <wp:inline distT="0" distB="0" distL="0" distR="0">
                <wp:extent cx="1314450" cy="1123950"/>
                <wp:effectExtent l="19050" t="0" r="0" b="0"/>
                <wp:docPr id="1" name="Рисунок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45" w:type="dxa"/>
          <w:vAlign w:val="center"/>
        </w:tcPr>
        <w:p w:rsidR="00DD3BCD" w:rsidRPr="00795642" w:rsidRDefault="00DD3BCD" w:rsidP="00DD3BCD">
          <w:pPr>
            <w:pStyle w:val="BasicParagraph"/>
            <w:suppressAutoHyphens/>
            <w:rPr>
              <w:rFonts w:ascii="OfficinaSansBoldC" w:hAnsi="OfficinaSansBoldC" w:cs="OfficinaSansBoldC"/>
              <w:sz w:val="20"/>
              <w:szCs w:val="20"/>
              <w:lang w:val="ru-RU"/>
            </w:rPr>
          </w:pPr>
          <w:r w:rsidRPr="00795642">
            <w:rPr>
              <w:rFonts w:ascii="OfficinaSansBoldC" w:hAnsi="OfficinaSansBoldC" w:cs="OfficinaSansBoldC"/>
              <w:sz w:val="20"/>
              <w:szCs w:val="20"/>
              <w:lang w:val="ru-RU"/>
            </w:rPr>
            <w:t>Инжиниринговый центр компании «Промдеталь»</w:t>
          </w:r>
        </w:p>
        <w:p w:rsidR="00DD3BCD" w:rsidRPr="00795642" w:rsidRDefault="00181F6B" w:rsidP="00181F6B">
          <w:pPr>
            <w:pStyle w:val="BasicParagraph"/>
            <w:suppressAutoHyphens/>
            <w:rPr>
              <w:rFonts w:ascii="OfficinaSansBookC" w:hAnsi="OfficinaSansBookC" w:cs="OfficinaSansBookC"/>
              <w:sz w:val="20"/>
              <w:szCs w:val="20"/>
              <w:lang w:val="ru-RU"/>
            </w:rPr>
          </w:pPr>
          <w:r>
            <w:rPr>
              <w:rFonts w:ascii="OfficinaSansBookC" w:hAnsi="OfficinaSansBookC" w:cs="OfficinaSansBookC"/>
              <w:sz w:val="20"/>
              <w:szCs w:val="20"/>
              <w:lang w:val="ru-RU"/>
            </w:rPr>
            <w:t xml:space="preserve">Тел. +7 </w:t>
          </w:r>
          <w:r w:rsidRPr="00181F6B">
            <w:rPr>
              <w:rFonts w:ascii="OfficinaSansBookC" w:hAnsi="OfficinaSansBookC" w:cs="OfficinaSansBookC"/>
              <w:sz w:val="20"/>
              <w:szCs w:val="20"/>
              <w:lang w:val="ru-RU"/>
            </w:rPr>
            <w:t xml:space="preserve">(3822) </w:t>
          </w:r>
          <w:r w:rsidR="007D0831" w:rsidRPr="00181F6B">
            <w:rPr>
              <w:rFonts w:ascii="OfficinaSansBookC" w:hAnsi="OfficinaSansBookC" w:cs="OfficinaSansBookC"/>
              <w:sz w:val="20"/>
              <w:szCs w:val="20"/>
              <w:lang w:val="ru-RU"/>
            </w:rPr>
            <w:t>21-79-88</w:t>
          </w:r>
          <w:r w:rsidR="007D0831">
            <w:rPr>
              <w:rFonts w:ascii="OfficinaSansBookC" w:hAnsi="OfficinaSansBookC" w:cs="OfficinaSansBookC"/>
              <w:sz w:val="20"/>
              <w:szCs w:val="20"/>
              <w:lang w:val="ru-RU"/>
            </w:rPr>
            <w:t xml:space="preserve">, </w:t>
          </w:r>
          <w:r w:rsidRPr="00181F6B">
            <w:rPr>
              <w:rFonts w:ascii="OfficinaSansBookC" w:hAnsi="OfficinaSansBookC" w:cs="OfficinaSansBookC"/>
              <w:sz w:val="20"/>
              <w:szCs w:val="20"/>
              <w:lang w:val="ru-RU"/>
            </w:rPr>
            <w:t>25-52-85, 25-55-66</w:t>
          </w:r>
        </w:p>
        <w:p w:rsidR="00DD3BCD" w:rsidRPr="00795642" w:rsidRDefault="007D0831" w:rsidP="00DD3BCD">
          <w:pPr>
            <w:pStyle w:val="BasicParagraph"/>
            <w:suppressAutoHyphens/>
            <w:rPr>
              <w:rFonts w:ascii="OfficinaSansBookC" w:hAnsi="OfficinaSansBookC" w:cs="OfficinaSansBookC"/>
              <w:sz w:val="20"/>
              <w:szCs w:val="20"/>
              <w:lang w:val="ru-RU"/>
            </w:rPr>
          </w:pPr>
          <w:r>
            <w:rPr>
              <w:rFonts w:ascii="OfficinaSansBookC" w:hAnsi="OfficinaSansBookC" w:cs="OfficinaSansBookC"/>
              <w:sz w:val="20"/>
              <w:szCs w:val="20"/>
              <w:lang w:val="ru-RU"/>
            </w:rPr>
            <w:t>634027</w:t>
          </w:r>
          <w:r w:rsidR="00DD3BCD" w:rsidRPr="00795642">
            <w:rPr>
              <w:rFonts w:ascii="OfficinaSansBookC" w:hAnsi="OfficinaSansBookC" w:cs="OfficinaSansBookC"/>
              <w:sz w:val="20"/>
              <w:szCs w:val="20"/>
              <w:lang w:val="ru-RU"/>
            </w:rPr>
            <w:t>, г.</w:t>
          </w:r>
          <w:r w:rsidR="00D42AB2" w:rsidRPr="00795642">
            <w:rPr>
              <w:rFonts w:ascii="OfficinaSansBookC" w:hAnsi="OfficinaSansBookC" w:cs="OfficinaSansBookC"/>
              <w:sz w:val="20"/>
              <w:szCs w:val="20"/>
              <w:lang w:val="ru-RU"/>
            </w:rPr>
            <w:t xml:space="preserve"> </w:t>
          </w:r>
          <w:r w:rsidR="00DD3BCD" w:rsidRPr="00795642">
            <w:rPr>
              <w:rFonts w:ascii="OfficinaSansBookC" w:hAnsi="OfficinaSansBookC" w:cs="OfficinaSansBookC"/>
              <w:sz w:val="20"/>
              <w:szCs w:val="20"/>
              <w:lang w:val="ru-RU"/>
            </w:rPr>
            <w:t>Томск, ул.</w:t>
          </w:r>
          <w:r w:rsidR="00D42AB2" w:rsidRPr="00795642">
            <w:rPr>
              <w:rFonts w:ascii="OfficinaSansBookC" w:hAnsi="OfficinaSansBookC" w:cs="OfficinaSansBookC"/>
              <w:sz w:val="20"/>
              <w:szCs w:val="20"/>
              <w:lang w:val="ru-RU"/>
            </w:rPr>
            <w:t xml:space="preserve"> </w:t>
          </w:r>
          <w:r w:rsidR="00181F6B">
            <w:rPr>
              <w:rFonts w:ascii="OfficinaSansBookC" w:hAnsi="OfficinaSansBookC" w:cs="OfficinaSansBookC"/>
              <w:sz w:val="20"/>
              <w:szCs w:val="20"/>
              <w:lang w:val="ru-RU"/>
            </w:rPr>
            <w:t>Смирнова, 7/29</w:t>
          </w:r>
        </w:p>
        <w:p w:rsidR="007B5289" w:rsidRPr="00795642" w:rsidRDefault="00DD3BCD" w:rsidP="00DD3BCD">
          <w:pPr>
            <w:pStyle w:val="a4"/>
            <w:rPr>
              <w:rFonts w:ascii="OfficinaSansBookC" w:hAnsi="OfficinaSansBookC" w:cs="OfficinaSansBookC"/>
              <w:sz w:val="20"/>
              <w:szCs w:val="20"/>
            </w:rPr>
          </w:pPr>
          <w:r w:rsidRPr="00795642">
            <w:rPr>
              <w:rFonts w:ascii="OfficinaSansBookC" w:hAnsi="OfficinaSansBookC" w:cs="OfficinaSansBookC"/>
              <w:sz w:val="20"/>
              <w:szCs w:val="20"/>
            </w:rPr>
            <w:t>ИНН 7017133548 КПП 701701001</w:t>
          </w:r>
        </w:p>
        <w:p w:rsidR="001615A0" w:rsidRPr="00795642" w:rsidRDefault="001615A0" w:rsidP="001615A0">
          <w:pPr>
            <w:pStyle w:val="a4"/>
            <w:rPr>
              <w:rFonts w:ascii="OfficinaSansBookC" w:hAnsi="OfficinaSansBookC" w:cs="OfficinaSansBookC"/>
              <w:sz w:val="20"/>
              <w:szCs w:val="20"/>
              <w:lang w:val="en-US"/>
            </w:rPr>
          </w:pPr>
          <w:r w:rsidRPr="00795642">
            <w:rPr>
              <w:rFonts w:ascii="OfficinaSansBookC" w:hAnsi="OfficinaSansBookC" w:cs="OfficinaSansBookC"/>
              <w:sz w:val="20"/>
              <w:szCs w:val="20"/>
              <w:lang w:val="en-US"/>
            </w:rPr>
            <w:t>e- mail:</w:t>
          </w:r>
          <w:r w:rsidR="009F703E" w:rsidRPr="00795642">
            <w:rPr>
              <w:rFonts w:ascii="OfficinaSansBookC" w:hAnsi="OfficinaSansBookC" w:cs="OfficinaSansBookC"/>
              <w:sz w:val="20"/>
              <w:szCs w:val="20"/>
              <w:lang w:val="en-US"/>
            </w:rPr>
            <w:t xml:space="preserve"> </w:t>
          </w:r>
          <w:r w:rsidRPr="00795642">
            <w:rPr>
              <w:rFonts w:ascii="OfficinaSansBookC" w:hAnsi="OfficinaSansBookC" w:cs="OfficinaSansBookC"/>
              <w:sz w:val="20"/>
              <w:szCs w:val="20"/>
              <w:lang w:val="en-US"/>
            </w:rPr>
            <w:t xml:space="preserve">info@enspg.ru </w:t>
          </w:r>
        </w:p>
        <w:p w:rsidR="00E56CBA" w:rsidRPr="00C52549" w:rsidRDefault="004311C4" w:rsidP="003C2DC4">
          <w:pPr>
            <w:rPr>
              <w:rFonts w:ascii="OfficinaSansBookC" w:hAnsi="OfficinaSansBookC"/>
              <w:sz w:val="20"/>
              <w:szCs w:val="20"/>
              <w:lang w:val="en-US"/>
            </w:rPr>
          </w:pPr>
          <w:hyperlink r:id="rId2" w:history="1">
            <w:r w:rsidR="00E13793" w:rsidRPr="00795642">
              <w:rPr>
                <w:rStyle w:val="ab"/>
                <w:rFonts w:ascii="OfficinaSansBookC" w:hAnsi="OfficinaSansBookC" w:cs="OfficinaSansBookC"/>
                <w:sz w:val="20"/>
                <w:szCs w:val="20"/>
                <w:lang w:val="en-US"/>
              </w:rPr>
              <w:t>www.enspg.ru</w:t>
            </w:r>
          </w:hyperlink>
          <w:r w:rsidR="00E13793" w:rsidRPr="00795642">
            <w:rPr>
              <w:rFonts w:ascii="OfficinaSansBookC" w:hAnsi="OfficinaSansBookC" w:cs="OfficinaSansBookC"/>
              <w:sz w:val="20"/>
              <w:szCs w:val="20"/>
              <w:lang w:val="en-US"/>
            </w:rPr>
            <w:t xml:space="preserve">        </w:t>
          </w:r>
          <w:hyperlink r:id="rId3" w:history="1">
            <w:r w:rsidR="00E13793" w:rsidRPr="00795642">
              <w:rPr>
                <w:rStyle w:val="ab"/>
                <w:rFonts w:ascii="OfficinaSansBookC" w:hAnsi="OfficinaSansBookC"/>
                <w:sz w:val="20"/>
                <w:szCs w:val="20"/>
                <w:lang w:val="en-US"/>
              </w:rPr>
              <w:t>www.betontechnic.ru</w:t>
            </w:r>
          </w:hyperlink>
          <w:r w:rsidR="003C2DC4">
            <w:rPr>
              <w:rFonts w:ascii="OfficinaSansBookC" w:hAnsi="OfficinaSansBookC"/>
              <w:sz w:val="20"/>
              <w:szCs w:val="20"/>
              <w:lang w:val="en-US"/>
            </w:rPr>
            <w:t xml:space="preserve">          </w:t>
          </w:r>
        </w:p>
      </w:tc>
    </w:tr>
  </w:tbl>
  <w:p w:rsidR="007B5289" w:rsidRPr="001615A0" w:rsidRDefault="007B5289" w:rsidP="007B5289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CC7F7C"/>
    <w:multiLevelType w:val="hybridMultilevel"/>
    <w:tmpl w:val="4CE44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43AAC"/>
    <w:multiLevelType w:val="hybridMultilevel"/>
    <w:tmpl w:val="3CCA9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A0729"/>
    <w:multiLevelType w:val="hybridMultilevel"/>
    <w:tmpl w:val="D5F0F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6F76BE"/>
    <w:multiLevelType w:val="hybridMultilevel"/>
    <w:tmpl w:val="752485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B0546D5"/>
    <w:multiLevelType w:val="hybridMultilevel"/>
    <w:tmpl w:val="31BE9C40"/>
    <w:lvl w:ilvl="0" w:tplc="C8C49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289"/>
    <w:rsid w:val="00010559"/>
    <w:rsid w:val="000176E1"/>
    <w:rsid w:val="00041ECF"/>
    <w:rsid w:val="00056D4F"/>
    <w:rsid w:val="00086CE9"/>
    <w:rsid w:val="0009055C"/>
    <w:rsid w:val="000A2097"/>
    <w:rsid w:val="000E13EF"/>
    <w:rsid w:val="001615A0"/>
    <w:rsid w:val="00172D75"/>
    <w:rsid w:val="0018167B"/>
    <w:rsid w:val="00181F6B"/>
    <w:rsid w:val="00197BA0"/>
    <w:rsid w:val="001C6F05"/>
    <w:rsid w:val="001E0CFD"/>
    <w:rsid w:val="001E1983"/>
    <w:rsid w:val="001E2CDA"/>
    <w:rsid w:val="00202A9F"/>
    <w:rsid w:val="00220990"/>
    <w:rsid w:val="00291F20"/>
    <w:rsid w:val="002B20A8"/>
    <w:rsid w:val="002C3AFB"/>
    <w:rsid w:val="002D585B"/>
    <w:rsid w:val="002E5C49"/>
    <w:rsid w:val="00327184"/>
    <w:rsid w:val="0037658E"/>
    <w:rsid w:val="00386CE9"/>
    <w:rsid w:val="003C2DC4"/>
    <w:rsid w:val="003C5BA4"/>
    <w:rsid w:val="003D54B1"/>
    <w:rsid w:val="004311C4"/>
    <w:rsid w:val="00486345"/>
    <w:rsid w:val="004C3119"/>
    <w:rsid w:val="004F127C"/>
    <w:rsid w:val="005026D5"/>
    <w:rsid w:val="0051310E"/>
    <w:rsid w:val="00513996"/>
    <w:rsid w:val="005208E7"/>
    <w:rsid w:val="005254E7"/>
    <w:rsid w:val="00561FE9"/>
    <w:rsid w:val="00576809"/>
    <w:rsid w:val="005F6C43"/>
    <w:rsid w:val="00616015"/>
    <w:rsid w:val="00616BC9"/>
    <w:rsid w:val="006313A0"/>
    <w:rsid w:val="0065685E"/>
    <w:rsid w:val="00683F68"/>
    <w:rsid w:val="00690450"/>
    <w:rsid w:val="006D27A9"/>
    <w:rsid w:val="006D3D71"/>
    <w:rsid w:val="0070596A"/>
    <w:rsid w:val="00731001"/>
    <w:rsid w:val="007430F0"/>
    <w:rsid w:val="007547B0"/>
    <w:rsid w:val="00766F60"/>
    <w:rsid w:val="00777B9B"/>
    <w:rsid w:val="00781DE0"/>
    <w:rsid w:val="00792A28"/>
    <w:rsid w:val="00794DC2"/>
    <w:rsid w:val="00795642"/>
    <w:rsid w:val="007B5289"/>
    <w:rsid w:val="007D0831"/>
    <w:rsid w:val="007E7190"/>
    <w:rsid w:val="007F1AB5"/>
    <w:rsid w:val="0081104A"/>
    <w:rsid w:val="008124B1"/>
    <w:rsid w:val="00835F74"/>
    <w:rsid w:val="008C6244"/>
    <w:rsid w:val="008D4F1E"/>
    <w:rsid w:val="009312D9"/>
    <w:rsid w:val="009422BA"/>
    <w:rsid w:val="009A147A"/>
    <w:rsid w:val="009B7D20"/>
    <w:rsid w:val="009C580A"/>
    <w:rsid w:val="009E01D5"/>
    <w:rsid w:val="009F703E"/>
    <w:rsid w:val="00A241C8"/>
    <w:rsid w:val="00A7445A"/>
    <w:rsid w:val="00A9019D"/>
    <w:rsid w:val="00AD2747"/>
    <w:rsid w:val="00AE77A2"/>
    <w:rsid w:val="00AF4967"/>
    <w:rsid w:val="00B01D3F"/>
    <w:rsid w:val="00B614F0"/>
    <w:rsid w:val="00B95179"/>
    <w:rsid w:val="00C138F9"/>
    <w:rsid w:val="00C21219"/>
    <w:rsid w:val="00C52549"/>
    <w:rsid w:val="00C660E8"/>
    <w:rsid w:val="00C80A95"/>
    <w:rsid w:val="00CC670D"/>
    <w:rsid w:val="00CD23FB"/>
    <w:rsid w:val="00D42AB2"/>
    <w:rsid w:val="00DD3BCD"/>
    <w:rsid w:val="00DE3BA1"/>
    <w:rsid w:val="00E009EB"/>
    <w:rsid w:val="00E13793"/>
    <w:rsid w:val="00E23AC3"/>
    <w:rsid w:val="00E350E4"/>
    <w:rsid w:val="00E56CBA"/>
    <w:rsid w:val="00E6029B"/>
    <w:rsid w:val="00EB57AD"/>
    <w:rsid w:val="00F52087"/>
    <w:rsid w:val="00F87E54"/>
    <w:rsid w:val="00F90681"/>
    <w:rsid w:val="00FA30A5"/>
    <w:rsid w:val="00FB26DD"/>
    <w:rsid w:val="00FD4179"/>
    <w:rsid w:val="00FF0FD8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681"/>
    <w:pPr>
      <w:autoSpaceDE w:val="0"/>
      <w:autoSpaceDN w:val="0"/>
    </w:pPr>
    <w:rPr>
      <w:rFonts w:ascii="Arial" w:hAnsi="Arial" w:cs="Arial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0681"/>
    <w:rPr>
      <w:rFonts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7B52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B5289"/>
    <w:rPr>
      <w:rFonts w:ascii="Arial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B52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5289"/>
    <w:rPr>
      <w:rFonts w:ascii="Arial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B52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528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B52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a"/>
    <w:uiPriority w:val="99"/>
    <w:rsid w:val="007B5289"/>
    <w:pPr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  <w:lang w:val="en-US"/>
    </w:rPr>
  </w:style>
  <w:style w:type="character" w:styleId="ab">
    <w:name w:val="Hyperlink"/>
    <w:basedOn w:val="a0"/>
    <w:uiPriority w:val="99"/>
    <w:rsid w:val="00781DE0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2B20A8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6D27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2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etontechnic.ru" TargetMode="External"/><Relationship Id="rId2" Type="http://schemas.openxmlformats.org/officeDocument/2006/relationships/hyperlink" Target="http://www.enspg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89650-BFD9-4C71-AB2E-04488CA52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6704</CharactersWithSpaces>
  <SharedDoc>false</SharedDoc>
  <HLinks>
    <vt:vector size="30" baseType="variant">
      <vt:variant>
        <vt:i4>7077938</vt:i4>
      </vt:variant>
      <vt:variant>
        <vt:i4>6</vt:i4>
      </vt:variant>
      <vt:variant>
        <vt:i4>0</vt:i4>
      </vt:variant>
      <vt:variant>
        <vt:i4>5</vt:i4>
      </vt:variant>
      <vt:variant>
        <vt:lpwstr>http://www.betontechnic.ru/</vt:lpwstr>
      </vt:variant>
      <vt:variant>
        <vt:lpwstr/>
      </vt:variant>
      <vt:variant>
        <vt:i4>458773</vt:i4>
      </vt:variant>
      <vt:variant>
        <vt:i4>3</vt:i4>
      </vt:variant>
      <vt:variant>
        <vt:i4>0</vt:i4>
      </vt:variant>
      <vt:variant>
        <vt:i4>5</vt:i4>
      </vt:variant>
      <vt:variant>
        <vt:lpwstr>http://www.enspg.ru/</vt:lpwstr>
      </vt:variant>
      <vt:variant>
        <vt:lpwstr/>
      </vt:variant>
      <vt:variant>
        <vt:i4>458814</vt:i4>
      </vt:variant>
      <vt:variant>
        <vt:i4>0</vt:i4>
      </vt:variant>
      <vt:variant>
        <vt:i4>0</vt:i4>
      </vt:variant>
      <vt:variant>
        <vt:i4>5</vt:i4>
      </vt:variant>
      <vt:variant>
        <vt:lpwstr>mailto:ruslan@enspg.ru</vt:lpwstr>
      </vt:variant>
      <vt:variant>
        <vt:lpwstr/>
      </vt:variant>
      <vt:variant>
        <vt:i4>7077938</vt:i4>
      </vt:variant>
      <vt:variant>
        <vt:i4>3</vt:i4>
      </vt:variant>
      <vt:variant>
        <vt:i4>0</vt:i4>
      </vt:variant>
      <vt:variant>
        <vt:i4>5</vt:i4>
      </vt:variant>
      <vt:variant>
        <vt:lpwstr>http://www.betontechnic.ru/</vt:lpwstr>
      </vt:variant>
      <vt:variant>
        <vt:lpwstr/>
      </vt:variant>
      <vt:variant>
        <vt:i4>458773</vt:i4>
      </vt:variant>
      <vt:variant>
        <vt:i4>0</vt:i4>
      </vt:variant>
      <vt:variant>
        <vt:i4>0</vt:i4>
      </vt:variant>
      <vt:variant>
        <vt:i4>5</vt:i4>
      </vt:variant>
      <vt:variant>
        <vt:lpwstr>http://www.enspg.ru/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2014-04-24T03:05:00Z</dcterms:created>
  <dcterms:modified xsi:type="dcterms:W3CDTF">2014-04-24T03:05:00Z</dcterms:modified>
</cp:coreProperties>
</file>